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CA" w:rsidRPr="008E421F" w:rsidRDefault="001217FB">
      <w:pPr>
        <w:rPr>
          <w:b/>
          <w:sz w:val="32"/>
          <w:szCs w:val="32"/>
        </w:rPr>
      </w:pPr>
      <w:bookmarkStart w:id="0" w:name="_GoBack"/>
      <w:bookmarkEnd w:id="0"/>
      <w:r w:rsidRPr="008E421F">
        <w:rPr>
          <w:b/>
          <w:sz w:val="32"/>
          <w:szCs w:val="32"/>
        </w:rPr>
        <w:t>VRIJWILLIGERSOVEREENKOMST</w:t>
      </w:r>
    </w:p>
    <w:p w:rsidR="001217FB" w:rsidRDefault="001217FB">
      <w:r>
        <w:t xml:space="preserve">Tussen </w:t>
      </w:r>
    </w:p>
    <w:p w:rsidR="001217FB" w:rsidRDefault="001217FB">
      <w:r>
        <w:t>Vzw (volledige naam en administratieve zetel van het schoolbestuur)…………………………………………………………………………………………………………………………………………………………………………………………………………………………………………………………………………………………………,vertegenwoordigd door…………………………………………………………..(naam en functie), hierna genoemd ‘de school’, en</w:t>
      </w:r>
    </w:p>
    <w:p w:rsidR="001217FB" w:rsidRDefault="001217FB">
      <w:r>
        <w:t>………………………………………………………………………………………………………………….(naam, adres, ….), hierna genoemd ‘de vrijwilliger’</w:t>
      </w:r>
    </w:p>
    <w:p w:rsidR="001217FB" w:rsidRDefault="001217FB">
      <w:r>
        <w:t>wordt het volgende overeengekomen:</w:t>
      </w:r>
    </w:p>
    <w:p w:rsidR="001217FB" w:rsidRDefault="001217FB">
      <w:r w:rsidRPr="001217FB">
        <w:rPr>
          <w:b/>
        </w:rPr>
        <w:t>Artikel 1</w:t>
      </w:r>
      <w:r w:rsidR="000B2CF5">
        <w:rPr>
          <w:b/>
        </w:rPr>
        <w:t xml:space="preserve">  </w:t>
      </w:r>
      <w:r>
        <w:t xml:space="preserve">de school is akkoord dat de vrijwilliger volgende activiteiten zal opnemen in het kader van vrijwilligerswerk: </w:t>
      </w:r>
    </w:p>
    <w:p w:rsidR="001217FB" w:rsidRDefault="001217FB">
      <w:r>
        <w:t>………………………………………………………………………………………………………………………………………………………….</w:t>
      </w:r>
    </w:p>
    <w:p w:rsidR="001217FB" w:rsidRDefault="001217FB">
      <w:r>
        <w:t>De activiteiten zullen belangloos en zonder enige bezoldiging uitgevoerd worden in samenspraak met de school.</w:t>
      </w:r>
    </w:p>
    <w:p w:rsidR="001217FB" w:rsidRDefault="001217FB">
      <w:r w:rsidRPr="00B10262">
        <w:rPr>
          <w:b/>
        </w:rPr>
        <w:t>Artikel 2</w:t>
      </w:r>
      <w:r w:rsidR="000B2CF5">
        <w:rPr>
          <w:b/>
        </w:rPr>
        <w:t xml:space="preserve">  </w:t>
      </w:r>
      <w:r>
        <w:t>De uitvoering van de activiteiten kan geen aanleiding geven tot enige bezoldiging. In de loop van de uitvoering van deze overeenkomst kan het vrijwilligerswerk op geen enkel ogenblik stilzwijgend omgevormd worden tot arbeid in het kader van een arbeidsovereenkomst. De school heeft bijgevolg geen enkele verplichting in verband met sociale zekerheids- of fiscale regelgeving.</w:t>
      </w:r>
    </w:p>
    <w:p w:rsidR="001217FB" w:rsidRDefault="001217FB">
      <w:r w:rsidRPr="00B10262">
        <w:rPr>
          <w:b/>
        </w:rPr>
        <w:t>Artikel 3</w:t>
      </w:r>
      <w:r w:rsidR="000B2CF5">
        <w:rPr>
          <w:b/>
        </w:rPr>
        <w:t xml:space="preserve">  </w:t>
      </w:r>
      <w:r w:rsidR="00B10262">
        <w:t xml:space="preserve">Het vrijwilligerswerk vangt aan op  ………………...., loopt tot……………….….. </w:t>
      </w:r>
      <w:r w:rsidR="00B10262">
        <w:rPr>
          <w:rStyle w:val="Voetnootmarkering"/>
        </w:rPr>
        <w:footnoteReference w:id="1"/>
      </w:r>
      <w:r w:rsidR="00B10262">
        <w:t xml:space="preserve">   De overeenkomst kan steeds eindigen in onderling akkoord tussen de school en de vrijwilliger of door schriftelijke mededeling van de school of van de vrijwilligers</w:t>
      </w:r>
      <w:r w:rsidR="00327AAC">
        <w:t>.</w:t>
      </w:r>
    </w:p>
    <w:p w:rsidR="00327AAC" w:rsidRDefault="00327AAC">
      <w:r w:rsidRPr="00327AAC">
        <w:rPr>
          <w:b/>
        </w:rPr>
        <w:t>Artikel 4</w:t>
      </w:r>
      <w:r w:rsidR="000B2CF5">
        <w:rPr>
          <w:b/>
        </w:rPr>
        <w:t xml:space="preserve">  </w:t>
      </w:r>
      <w:r>
        <w:t>De vrijwilliger kan slechts aansprakelijk gesteld worden voor schade veroorzaak aan derden tijdens de vrijwilligersactiviteit in geval van opzet, zware fout of vaak voorkomende lichte fout.</w:t>
      </w:r>
    </w:p>
    <w:p w:rsidR="00327AAC" w:rsidRDefault="00327AAC">
      <w:r w:rsidRPr="000B2CF5">
        <w:rPr>
          <w:b/>
        </w:rPr>
        <w:t>Artikel 5</w:t>
      </w:r>
      <w:r w:rsidR="000B2CF5">
        <w:rPr>
          <w:b/>
        </w:rPr>
        <w:t xml:space="preserve">  </w:t>
      </w:r>
      <w:r>
        <w:t>De school sluit de volgende verzekering(en) af:</w:t>
      </w:r>
    </w:p>
    <w:p w:rsidR="00327AAC" w:rsidRDefault="00327AAC" w:rsidP="00327AAC">
      <w:pPr>
        <w:pStyle w:val="Lijstalinea"/>
        <w:numPr>
          <w:ilvl w:val="0"/>
          <w:numId w:val="1"/>
        </w:numPr>
      </w:pPr>
      <w:r>
        <w:t>Een verzekering burgerrechtelijke aansprakelijkheid (met uitzondering van de contractuele aansprakelijkheid</w:t>
      </w:r>
      <w:r w:rsidR="000B2CF5">
        <w:t xml:space="preserve"> die de schade dekt die door de vrijwilliger zou veroorzaakt worden tijden het uitoefenen van de vrijwilligersactiviteit;</w:t>
      </w:r>
    </w:p>
    <w:p w:rsidR="000B2CF5" w:rsidRDefault="000B2CF5" w:rsidP="00327AAC">
      <w:pPr>
        <w:pStyle w:val="Lijstalinea"/>
        <w:numPr>
          <w:ilvl w:val="0"/>
          <w:numId w:val="1"/>
        </w:numPr>
      </w:pPr>
      <w:r>
        <w:t>…………………………………………………………………………</w:t>
      </w:r>
      <w:r>
        <w:br/>
        <w:t>…………………………………………………………………………</w:t>
      </w:r>
      <w:r>
        <w:rPr>
          <w:rStyle w:val="Voetnootmarkering"/>
        </w:rPr>
        <w:footnoteReference w:id="2"/>
      </w:r>
    </w:p>
    <w:p w:rsidR="000B2CF5" w:rsidRDefault="000B2CF5" w:rsidP="000B2CF5"/>
    <w:p w:rsidR="000B2CF5" w:rsidRDefault="000B2CF5" w:rsidP="000B2CF5">
      <w:r w:rsidRPr="00247E45">
        <w:rPr>
          <w:b/>
        </w:rPr>
        <w:t>Artikel 6</w:t>
      </w:r>
      <w:r w:rsidR="00247E45">
        <w:t xml:space="preserve">  De school: </w:t>
      </w:r>
      <w:r w:rsidR="00247E45">
        <w:rPr>
          <w:rStyle w:val="Voetnootmarkering"/>
        </w:rPr>
        <w:footnoteReference w:id="3"/>
      </w:r>
      <w:r>
        <w:t xml:space="preserve">  </w:t>
      </w:r>
    </w:p>
    <w:p w:rsidR="00247E45" w:rsidRDefault="00247E45" w:rsidP="00247E45">
      <w:pPr>
        <w:pStyle w:val="Lijstalinea"/>
        <w:numPr>
          <w:ilvl w:val="0"/>
          <w:numId w:val="1"/>
        </w:numPr>
      </w:pPr>
      <w:r>
        <w:t>betaalt geen kostenvergoeding.</w:t>
      </w:r>
    </w:p>
    <w:p w:rsidR="00247E45" w:rsidRDefault="00247E45" w:rsidP="00247E45">
      <w:pPr>
        <w:pStyle w:val="Lijstalinea"/>
        <w:numPr>
          <w:ilvl w:val="0"/>
          <w:numId w:val="1"/>
        </w:numPr>
      </w:pPr>
      <w:r>
        <w:lastRenderedPageBreak/>
        <w:t>betaalt een forfaitaire kostenvergoeding van…………euro voor het verrichten van de taken opgesomd in artikel 1. De vrijwilliger verklaart hierbij op eer dat hij/zij in de loop van het kalenderjaar nooit een forfaitaire kostenvergoeding zal ontvangen voor vrijwilligerswerk bij één of meer  andere organisaties die in totaal (voor de verschillende verenigingen samen) hoger is dan de wettelijk toegestane maxima.</w:t>
      </w:r>
    </w:p>
    <w:p w:rsidR="00247E45" w:rsidRDefault="00247E45" w:rsidP="00247E45">
      <w:pPr>
        <w:pStyle w:val="Lijstalinea"/>
        <w:numPr>
          <w:ilvl w:val="0"/>
          <w:numId w:val="1"/>
        </w:numPr>
      </w:pPr>
      <w:r>
        <w:t xml:space="preserve">betaalt </w:t>
      </w:r>
      <w:r w:rsidR="00ED4856">
        <w:t>mits overhandiging van de juiste bewijsstukken de reële kosten die gemaakt in het kader van het vrijwilligerswerk.</w:t>
      </w:r>
    </w:p>
    <w:p w:rsidR="00ED4856" w:rsidRDefault="00ED4856" w:rsidP="00ED4856">
      <w:r w:rsidRPr="00ED4856">
        <w:rPr>
          <w:b/>
        </w:rPr>
        <w:t>Artikel 7</w:t>
      </w:r>
      <w:r>
        <w:t xml:space="preserve">  De vrijwilliger verbindt zich er toe volgende instanties op de hoogte te brengen en zo nodig vooraf toestemming te verkrijgen voor het verrichten van vrijwilligerswerk</w:t>
      </w:r>
    </w:p>
    <w:p w:rsidR="00ED4856" w:rsidRDefault="00ED4856" w:rsidP="00ED4856">
      <w:pPr>
        <w:pStyle w:val="Lijstalinea"/>
        <w:numPr>
          <w:ilvl w:val="0"/>
          <w:numId w:val="1"/>
        </w:numPr>
      </w:pPr>
      <w:r>
        <w:t>de RVA in geval van werkloosheid of brugpensioen</w:t>
      </w:r>
    </w:p>
    <w:p w:rsidR="00ED4856" w:rsidRDefault="00ED4856" w:rsidP="00ED4856">
      <w:pPr>
        <w:pStyle w:val="Lijstalinea"/>
        <w:numPr>
          <w:ilvl w:val="0"/>
          <w:numId w:val="1"/>
        </w:numPr>
      </w:pPr>
      <w:r>
        <w:t>het ziekenfonds in geval van arbeidsongeschiktheid</w:t>
      </w:r>
    </w:p>
    <w:p w:rsidR="00ED4856" w:rsidRDefault="00ED4856" w:rsidP="00ED4856">
      <w:pPr>
        <w:pStyle w:val="Lijstalinea"/>
        <w:numPr>
          <w:ilvl w:val="0"/>
          <w:numId w:val="1"/>
        </w:numPr>
      </w:pPr>
      <w:r>
        <w:t>het OCMW in geval de vrijwilliger een leefloon of andere tussenkomst krijgt.</w:t>
      </w:r>
    </w:p>
    <w:p w:rsidR="00ED4856" w:rsidRDefault="00ED4856" w:rsidP="00ED4856"/>
    <w:p w:rsidR="00ED4856" w:rsidRDefault="00ED4856" w:rsidP="00ED4856">
      <w:r>
        <w:t>Opgemaakt in 2 exemplaren, waarbij zowel de school als de vrijwilliger een ondertekend exemplaar ontvangen, te………………………………………………………..op……………………………………………….</w:t>
      </w:r>
    </w:p>
    <w:p w:rsidR="00ED4856" w:rsidRDefault="00ED4856" w:rsidP="00ED4856"/>
    <w:p w:rsidR="00ED4856" w:rsidRDefault="00ED4856" w:rsidP="00ED4856">
      <w:r>
        <w:t>De vrijwilliger</w:t>
      </w:r>
      <w:r>
        <w:tab/>
      </w:r>
      <w:r>
        <w:tab/>
      </w:r>
      <w:r>
        <w:tab/>
      </w:r>
      <w:r>
        <w:tab/>
      </w:r>
      <w:r>
        <w:tab/>
      </w:r>
      <w:r>
        <w:tab/>
      </w:r>
      <w:r>
        <w:tab/>
      </w:r>
      <w:r>
        <w:tab/>
        <w:t>De school</w:t>
      </w:r>
    </w:p>
    <w:p w:rsidR="00ED4856" w:rsidRDefault="00ED4856" w:rsidP="00ED4856">
      <w:r>
        <w:t xml:space="preserve">Voor akkoord </w:t>
      </w:r>
      <w:r>
        <w:tab/>
      </w:r>
      <w:r>
        <w:tab/>
      </w:r>
      <w:r>
        <w:tab/>
      </w:r>
      <w:r>
        <w:tab/>
      </w:r>
      <w:r>
        <w:tab/>
      </w:r>
      <w:r>
        <w:tab/>
      </w:r>
      <w:r>
        <w:tab/>
      </w:r>
      <w:r>
        <w:tab/>
        <w:t>Voor akkoord</w:t>
      </w:r>
      <w:r>
        <w:tab/>
      </w:r>
    </w:p>
    <w:p w:rsidR="00ED4856" w:rsidRDefault="00ED4856" w:rsidP="00ED4856">
      <w:r w:rsidRPr="00ED4856">
        <w:rPr>
          <w:sz w:val="16"/>
          <w:szCs w:val="16"/>
        </w:rPr>
        <w:t>(eigenhandig schrijven)</w:t>
      </w:r>
      <w:r w:rsidRPr="00ED4856">
        <w:rPr>
          <w:sz w:val="16"/>
          <w:szCs w:val="16"/>
        </w:rPr>
        <w:tab/>
      </w:r>
      <w:r>
        <w:tab/>
      </w:r>
      <w:r>
        <w:tab/>
      </w:r>
      <w:r>
        <w:tab/>
      </w:r>
      <w:r>
        <w:tab/>
      </w:r>
      <w:r>
        <w:tab/>
      </w:r>
      <w:r>
        <w:tab/>
      </w:r>
      <w:r w:rsidRPr="00ED4856">
        <w:rPr>
          <w:sz w:val="16"/>
          <w:szCs w:val="16"/>
        </w:rPr>
        <w:t xml:space="preserve"> (eigenhandig schrijven)</w:t>
      </w:r>
    </w:p>
    <w:p w:rsidR="00ED4856" w:rsidRDefault="00ED4856"/>
    <w:p w:rsidR="00ED4856" w:rsidRDefault="00C81EB9">
      <w:r>
        <w:t>Handtekening</w:t>
      </w:r>
      <w:r>
        <w:tab/>
      </w:r>
      <w:r>
        <w:tab/>
      </w:r>
      <w:r>
        <w:tab/>
      </w:r>
      <w:r>
        <w:tab/>
      </w:r>
      <w:r>
        <w:tab/>
      </w:r>
      <w:r>
        <w:tab/>
      </w:r>
      <w:r>
        <w:tab/>
      </w:r>
      <w:r>
        <w:tab/>
        <w:t>Handtekening</w:t>
      </w:r>
    </w:p>
    <w:sectPr w:rsidR="00ED48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62" w:rsidRDefault="00B10262" w:rsidP="00B10262">
      <w:pPr>
        <w:spacing w:after="0" w:line="240" w:lineRule="auto"/>
      </w:pPr>
      <w:r>
        <w:separator/>
      </w:r>
    </w:p>
  </w:endnote>
  <w:endnote w:type="continuationSeparator" w:id="0">
    <w:p w:rsidR="00B10262" w:rsidRDefault="00B10262" w:rsidP="00B1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62" w:rsidRDefault="00B10262" w:rsidP="00B10262">
      <w:pPr>
        <w:spacing w:after="0" w:line="240" w:lineRule="auto"/>
      </w:pPr>
      <w:r>
        <w:separator/>
      </w:r>
    </w:p>
  </w:footnote>
  <w:footnote w:type="continuationSeparator" w:id="0">
    <w:p w:rsidR="00B10262" w:rsidRDefault="00B10262" w:rsidP="00B10262">
      <w:pPr>
        <w:spacing w:after="0" w:line="240" w:lineRule="auto"/>
      </w:pPr>
      <w:r>
        <w:continuationSeparator/>
      </w:r>
    </w:p>
  </w:footnote>
  <w:footnote w:id="1">
    <w:p w:rsidR="00B10262" w:rsidRDefault="00B10262">
      <w:pPr>
        <w:pStyle w:val="Voetnoottekst"/>
      </w:pPr>
      <w:r>
        <w:rPr>
          <w:rStyle w:val="Voetnootmarkering"/>
        </w:rPr>
        <w:footnoteRef/>
      </w:r>
      <w:r>
        <w:t xml:space="preserve"> De overeenkomst kan voor een bepaalde duur of voor onbepaalde duur worden afgesloten. Ook de exacte dagen en uren van de week tijdens dewelke het vrijwilligerswerk wordt uitgevoerd, kan opgenomen worden in de overeenkomst.</w:t>
      </w:r>
    </w:p>
  </w:footnote>
  <w:footnote w:id="2">
    <w:p w:rsidR="000B2CF5" w:rsidRDefault="000B2CF5">
      <w:pPr>
        <w:pStyle w:val="Voetnoottekst"/>
      </w:pPr>
      <w:r>
        <w:rPr>
          <w:rStyle w:val="Voetnootmarkering"/>
        </w:rPr>
        <w:footnoteRef/>
      </w:r>
      <w:r>
        <w:t xml:space="preserve"> Eventueel andere verzekeringen die zouden afgesloten zijn ten gunste van de vrijwilliger (vb. lichamelijke ongevallen….) </w:t>
      </w:r>
    </w:p>
  </w:footnote>
  <w:footnote w:id="3">
    <w:p w:rsidR="00247E45" w:rsidRDefault="00247E45">
      <w:pPr>
        <w:pStyle w:val="Voetnoottekst"/>
      </w:pPr>
      <w:r>
        <w:rPr>
          <w:rStyle w:val="Voetnootmarkering"/>
        </w:rPr>
        <w:footnoteRef/>
      </w:r>
      <w:r>
        <w:t xml:space="preserve"> Schrappen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D7571"/>
    <w:multiLevelType w:val="hybridMultilevel"/>
    <w:tmpl w:val="F1083FF2"/>
    <w:lvl w:ilvl="0" w:tplc="07AEDA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FB"/>
    <w:rsid w:val="000146CA"/>
    <w:rsid w:val="000520FA"/>
    <w:rsid w:val="000B2CF5"/>
    <w:rsid w:val="001217FB"/>
    <w:rsid w:val="00247E45"/>
    <w:rsid w:val="00327AAC"/>
    <w:rsid w:val="008E421F"/>
    <w:rsid w:val="00B10262"/>
    <w:rsid w:val="00C81EB9"/>
    <w:rsid w:val="00ED48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2392A-E27D-4ADD-B2DB-86874881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1026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10262"/>
    <w:rPr>
      <w:sz w:val="20"/>
      <w:szCs w:val="20"/>
    </w:rPr>
  </w:style>
  <w:style w:type="character" w:styleId="Voetnootmarkering">
    <w:name w:val="footnote reference"/>
    <w:basedOn w:val="Standaardalinea-lettertype"/>
    <w:uiPriority w:val="99"/>
    <w:semiHidden/>
    <w:unhideWhenUsed/>
    <w:rsid w:val="00B10262"/>
    <w:rPr>
      <w:vertAlign w:val="superscript"/>
    </w:rPr>
  </w:style>
  <w:style w:type="paragraph" w:styleId="Lijstalinea">
    <w:name w:val="List Paragraph"/>
    <w:basedOn w:val="Standaard"/>
    <w:uiPriority w:val="34"/>
    <w:qFormat/>
    <w:rsid w:val="00327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37394-46A1-4229-9956-4EBCD7B3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2685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Pletinck Beatrijs</dc:creator>
  <cp:keywords/>
  <dc:description/>
  <cp:lastModifiedBy>Rita Vandendriessche</cp:lastModifiedBy>
  <cp:revision>2</cp:revision>
  <dcterms:created xsi:type="dcterms:W3CDTF">2017-07-04T05:15:00Z</dcterms:created>
  <dcterms:modified xsi:type="dcterms:W3CDTF">2017-07-04T05:15:00Z</dcterms:modified>
</cp:coreProperties>
</file>