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1E95FC82" w14:textId="77777777" w:rsidTr="00A72D9E">
        <w:tc>
          <w:tcPr>
            <w:tcW w:w="9072" w:type="dxa"/>
          </w:tcPr>
          <w:p w14:paraId="5C3132CB" w14:textId="59F090E0" w:rsidR="00742BE1" w:rsidRDefault="00A169E0" w:rsidP="00A0066B">
            <w:pPr>
              <w:jc w:val="right"/>
              <w:rPr>
                <w:b/>
                <w:sz w:val="24"/>
                <w:szCs w:val="24"/>
              </w:rPr>
            </w:pPr>
            <w:sdt>
              <w:sdtPr>
                <w:rPr>
                  <w:b/>
                  <w:sz w:val="24"/>
                  <w:szCs w:val="24"/>
                </w:rPr>
                <w:alias w:val="Dienst"/>
                <w:tag w:val="Dienst"/>
                <w:id w:val="-678045630"/>
                <w:lock w:val="sdtLocked"/>
                <w:placeholder>
                  <w:docPart w:val="74F891E7C87A491FB81899A4BCAB6463"/>
                </w:placeholde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EndPr/>
              <w:sdtContent>
                <w:r w:rsidR="00BE2746">
                  <w:rPr>
                    <w:b/>
                    <w:sz w:val="24"/>
                    <w:szCs w:val="24"/>
                  </w:rPr>
                  <w:t>Dienst Bestuur &amp; organisatie</w:t>
                </w:r>
              </w:sdtContent>
            </w:sdt>
          </w:p>
          <w:sdt>
            <w:sdtPr>
              <w:rPr>
                <w:sz w:val="24"/>
                <w:szCs w:val="24"/>
              </w:rPr>
              <w:alias w:val="Team"/>
              <w:tag w:val="Team"/>
              <w:id w:val="-854424336"/>
              <w:placeholder>
                <w:docPart w:val="F701D1A1ABE34BECB1D7F8FCD74708ED"/>
              </w:placeholder>
              <w:comboBox>
                <w:listItem w:displayText="        " w:value="        "/>
                <w:listItem w:displayText="Team basisonderwijs" w:value="Team basisonderwijs"/>
                <w:listItem w:displayText="Team secundair onderwijs" w:value="Team secundair onderwijs"/>
                <w:listItem w:displayText="Team buitengewoon onderwijs" w:value="Team buitengewoon onderwijs"/>
                <w:listItem w:displayText="Team postinitieel onderwijs" w:value="Team postinitieel onderwijs"/>
                <w:listItem w:displayText="Team ict" w:value="Team ict"/>
                <w:listItem w:displayText="Team financiën" w:value="Team financiën"/>
                <w:listItem w:displayText="Team personeel" w:value="Team personeel"/>
                <w:listItem w:displayText="Team eventorganisatie" w:value="Team eventorganisatie"/>
                <w:listItem w:displayText="Team internaten" w:value="Team internaten"/>
                <w:listItem w:displayText="Team administratie" w:value="Team administratie"/>
              </w:comboBox>
            </w:sdtPr>
            <w:sdtEndPr/>
            <w:sdtContent>
              <w:p w14:paraId="66768A68" w14:textId="0A0476BD" w:rsidR="001E41DD" w:rsidRDefault="00BE2746" w:rsidP="00742BE1">
                <w:pPr>
                  <w:jc w:val="right"/>
                  <w:rPr>
                    <w:sz w:val="24"/>
                    <w:szCs w:val="24"/>
                  </w:rPr>
                </w:pPr>
                <w:r>
                  <w:rPr>
                    <w:sz w:val="24"/>
                    <w:szCs w:val="24"/>
                  </w:rPr>
                  <w:t xml:space="preserve">        </w:t>
                </w:r>
              </w:p>
            </w:sdtContent>
          </w:sdt>
          <w:p w14:paraId="6CA8B0DD" w14:textId="77777777" w:rsidR="00742BE1" w:rsidRPr="00E95386" w:rsidRDefault="00742BE1" w:rsidP="00742BE1">
            <w:pPr>
              <w:jc w:val="right"/>
              <w:rPr>
                <w:sz w:val="24"/>
                <w:szCs w:val="24"/>
              </w:rPr>
            </w:pPr>
            <w:r w:rsidRPr="00E95386">
              <w:rPr>
                <w:sz w:val="24"/>
                <w:szCs w:val="24"/>
              </w:rPr>
              <w:t xml:space="preserve">Guimardstraat 1 </w:t>
            </w:r>
            <w:r w:rsidR="003F3B3F">
              <w:rPr>
                <w:sz w:val="24"/>
                <w:szCs w:val="24"/>
              </w:rPr>
              <w:t>-</w:t>
            </w:r>
            <w:r w:rsidRPr="00E95386">
              <w:rPr>
                <w:sz w:val="24"/>
                <w:szCs w:val="24"/>
              </w:rPr>
              <w:t xml:space="preserve"> 1040 BRUSSEL</w:t>
            </w:r>
          </w:p>
        </w:tc>
      </w:tr>
      <w:tr w:rsidR="0051626C" w:rsidRPr="00E95386" w14:paraId="009AD022" w14:textId="77777777" w:rsidTr="00A72D9E">
        <w:tc>
          <w:tcPr>
            <w:tcW w:w="9072" w:type="dxa"/>
          </w:tcPr>
          <w:p w14:paraId="7B04C231" w14:textId="71A30023" w:rsidR="00125451" w:rsidRPr="00D35E05" w:rsidRDefault="00A169E0" w:rsidP="00125451">
            <w:pPr>
              <w:spacing w:before="100"/>
              <w:jc w:val="right"/>
              <w:rPr>
                <w:sz w:val="24"/>
                <w:szCs w:val="24"/>
              </w:rPr>
            </w:pPr>
            <w:hyperlink r:id="rId8" w:history="1">
              <w:r w:rsidR="00125451" w:rsidRPr="00D35E05">
                <w:rPr>
                  <w:rStyle w:val="Hyperlink"/>
                  <w:color w:val="262626" w:themeColor="text1" w:themeTint="D9"/>
                  <w:u w:val="none"/>
                </w:rPr>
                <w:t>www.katholiekonderwijs.vlaanderen</w:t>
              </w:r>
            </w:hyperlink>
          </w:p>
        </w:tc>
      </w:tr>
    </w:tbl>
    <w:p w14:paraId="4E2F656B"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03AEFB8F" wp14:editId="6AF54CD3">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24738CE9" w14:textId="77777777" w:rsidTr="00A72D9E">
        <w:tc>
          <w:tcPr>
            <w:tcW w:w="5000" w:type="pct"/>
            <w:tcBorders>
              <w:top w:val="single" w:sz="4" w:space="0" w:color="auto"/>
              <w:left w:val="nil"/>
              <w:bottom w:val="single" w:sz="2" w:space="0" w:color="auto"/>
              <w:right w:val="nil"/>
            </w:tcBorders>
          </w:tcPr>
          <w:p w14:paraId="0B529523" w14:textId="77777777" w:rsidR="00127D92" w:rsidRPr="00A0066B" w:rsidRDefault="00127D92" w:rsidP="00A0066B">
            <w:pPr>
              <w:jc w:val="right"/>
              <w:rPr>
                <w:b/>
                <w:sz w:val="24"/>
              </w:rPr>
            </w:pPr>
            <w:r w:rsidRPr="00A0066B">
              <w:rPr>
                <w:b/>
                <w:sz w:val="24"/>
              </w:rPr>
              <w:t>DOCUMENT</w:t>
            </w:r>
          </w:p>
          <w:p w14:paraId="7A3027CB" w14:textId="1E1A80F3" w:rsidR="00127D92" w:rsidRPr="00A0066B" w:rsidRDefault="00241944" w:rsidP="00A0066B">
            <w:pPr>
              <w:pStyle w:val="Datumdocument"/>
            </w:pPr>
            <w:bookmarkStart w:id="0" w:name="Datum"/>
            <w:bookmarkEnd w:id="0"/>
            <w:r>
              <w:t>2020</w:t>
            </w:r>
            <w:r w:rsidR="00127D92" w:rsidRPr="00A0066B">
              <w:t>-</w:t>
            </w:r>
            <w:r>
              <w:t>08</w:t>
            </w:r>
            <w:r w:rsidR="00127D92" w:rsidRPr="00A0066B">
              <w:t>-</w:t>
            </w:r>
            <w:r>
              <w:t>11</w:t>
            </w:r>
          </w:p>
        </w:tc>
      </w:tr>
    </w:tbl>
    <w:p w14:paraId="7FF18B5A" w14:textId="77777777" w:rsidR="00127D92" w:rsidRDefault="00127D92" w:rsidP="00A0066B"/>
    <w:p w14:paraId="707BEB30" w14:textId="4C68B91E" w:rsidR="00127D92" w:rsidRDefault="00241944" w:rsidP="00737230">
      <w:pPr>
        <w:pStyle w:val="Titel"/>
      </w:pPr>
      <w:r>
        <w:t>Co</w:t>
      </w:r>
      <w:r w:rsidR="00233C8A">
        <w:t>rona</w:t>
      </w:r>
      <w:r>
        <w:t>-verzamelwet III</w:t>
      </w:r>
      <w:r w:rsidR="003B4C65">
        <w:t>: fiscale maatregelen</w:t>
      </w:r>
    </w:p>
    <w:p w14:paraId="063654C2" w14:textId="75B4FB9B" w:rsidR="00233C8A" w:rsidRDefault="003B4C65" w:rsidP="003B4C65">
      <w:r>
        <w:t>De</w:t>
      </w:r>
      <w:r w:rsidR="00233C8A">
        <w:t xml:space="preserve"> </w:t>
      </w:r>
      <w:hyperlink r:id="rId10" w:anchor="Page8" w:history="1">
        <w:r w:rsidR="00875896">
          <w:rPr>
            <w:rStyle w:val="Hyperlink"/>
          </w:rPr>
          <w:t>Corona-verzamelwet III</w:t>
        </w:r>
      </w:hyperlink>
      <w:r w:rsidR="00875896">
        <w:t xml:space="preserve"> </w:t>
      </w:r>
      <w:r w:rsidR="00233C8A">
        <w:t>bevat fiscale maatregelen die van belang zijn voor schoolbesturen</w:t>
      </w:r>
      <w:r w:rsidR="00CA4B7E">
        <w:t xml:space="preserve"> en internaten</w:t>
      </w:r>
      <w:r w:rsidR="004D3C07">
        <w:t>.</w:t>
      </w:r>
    </w:p>
    <w:p w14:paraId="1DA2247F" w14:textId="576F22BF" w:rsidR="004D3C07" w:rsidRDefault="0016543B" w:rsidP="00CE6DB4">
      <w:pPr>
        <w:pStyle w:val="Kop1"/>
      </w:pPr>
      <w:r>
        <w:t>Verruiming a</w:t>
      </w:r>
      <w:r w:rsidR="00280AFA">
        <w:t>anmoediging</w:t>
      </w:r>
      <w:r w:rsidR="00966790">
        <w:t xml:space="preserve"> van giften</w:t>
      </w:r>
      <w:r w:rsidR="00746059">
        <w:t xml:space="preserve"> met fiscaal attest</w:t>
      </w:r>
    </w:p>
    <w:p w14:paraId="17F92DA2" w14:textId="77777777" w:rsidR="003E730C" w:rsidRDefault="0010476E" w:rsidP="00746059">
      <w:r>
        <w:t xml:space="preserve">Wanneer schoolbesturen via de </w:t>
      </w:r>
      <w:r w:rsidRPr="002972F6">
        <w:rPr>
          <w:b/>
          <w:bCs/>
        </w:rPr>
        <w:t>Koning Boudewijnstichting</w:t>
      </w:r>
      <w:r>
        <w:t xml:space="preserve"> </w:t>
      </w:r>
      <w:r w:rsidR="00DE542A">
        <w:t xml:space="preserve">giften </w:t>
      </w:r>
      <w:r w:rsidR="001F4DC0">
        <w:t xml:space="preserve">in geld </w:t>
      </w:r>
      <w:r w:rsidR="00DE542A">
        <w:t>ontvangen, dan levert de Koning Boudewijnstichting een fiscaal attest af aan de schenker</w:t>
      </w:r>
      <w:r w:rsidR="005A67A4">
        <w:t xml:space="preserve">. De schenker kan dit fiscaal attest gebruiken om een belastingvermindering te krijgen in de personenbelasting </w:t>
      </w:r>
      <w:r w:rsidR="00D50F8B">
        <w:t xml:space="preserve">of in de vennootschapsbelasting. </w:t>
      </w:r>
    </w:p>
    <w:p w14:paraId="766E5A29" w14:textId="5AA57152" w:rsidR="00746059" w:rsidRDefault="00D50F8B" w:rsidP="00746059">
      <w:r>
        <w:t xml:space="preserve">Voor de giften die gebeuren in de loop van 2020 is de belastingvermindering verhoogd van 45% naar </w:t>
      </w:r>
      <w:r w:rsidRPr="0016543B">
        <w:rPr>
          <w:b/>
          <w:bCs/>
        </w:rPr>
        <w:t>60%</w:t>
      </w:r>
      <w:r w:rsidR="005E7967">
        <w:t xml:space="preserve"> </w:t>
      </w:r>
      <w:r w:rsidR="00E27F73">
        <w:t>(artikel 3 van de Corona-verzamelwet III)</w:t>
      </w:r>
      <w:r>
        <w:t>.</w:t>
      </w:r>
    </w:p>
    <w:p w14:paraId="351CD647" w14:textId="5F5C8959" w:rsidR="00EC36AF" w:rsidRDefault="009D048F" w:rsidP="00746059">
      <w:r>
        <w:t xml:space="preserve">Het maximaal bedrag dat in aanmerking komt voor de belastingvermindering is verhoogd van 10% </w:t>
      </w:r>
      <w:r w:rsidR="000C0EE4">
        <w:t xml:space="preserve">naar </w:t>
      </w:r>
      <w:r w:rsidR="000C0EE4" w:rsidRPr="003E730C">
        <w:rPr>
          <w:b/>
          <w:bCs/>
        </w:rPr>
        <w:t>20% van het netto-inkomen</w:t>
      </w:r>
      <w:r w:rsidR="004D7A15" w:rsidRPr="003E730C">
        <w:rPr>
          <w:b/>
          <w:bCs/>
        </w:rPr>
        <w:t xml:space="preserve"> </w:t>
      </w:r>
      <w:r w:rsidR="004D7A15">
        <w:t>(artikel 31 van de Corona-verzamelwet III)</w:t>
      </w:r>
      <w:r w:rsidR="00D16778">
        <w:t xml:space="preserve">. </w:t>
      </w:r>
      <w:r w:rsidR="001149FE">
        <w:t>De maximale schenking</w:t>
      </w:r>
      <w:r w:rsidR="00730B49">
        <w:t xml:space="preserve"> die in aanmerking komt voor belastingvermindering </w:t>
      </w:r>
      <w:r w:rsidR="00D16778">
        <w:t>blijft</w:t>
      </w:r>
      <w:r w:rsidR="008939F0">
        <w:t xml:space="preserve"> echter</w:t>
      </w:r>
      <w:r w:rsidR="00D16778">
        <w:t xml:space="preserve"> </w:t>
      </w:r>
      <w:r w:rsidR="00615495">
        <w:t>ongewijzigd</w:t>
      </w:r>
      <w:r w:rsidR="00D16778">
        <w:t xml:space="preserve"> op </w:t>
      </w:r>
      <w:r w:rsidR="008939F0" w:rsidRPr="008939F0">
        <w:t>397</w:t>
      </w:r>
      <w:r w:rsidR="008939F0">
        <w:t> </w:t>
      </w:r>
      <w:r w:rsidR="008939F0" w:rsidRPr="008939F0">
        <w:t>850</w:t>
      </w:r>
      <w:r w:rsidR="008939F0">
        <w:t xml:space="preserve"> euro.</w:t>
      </w:r>
      <w:r w:rsidR="004D5DEC">
        <w:t xml:space="preserve"> </w:t>
      </w:r>
      <w:r w:rsidR="006C190E">
        <w:t xml:space="preserve">Afzonderlijk belastbare </w:t>
      </w:r>
      <w:r w:rsidR="00C03D48">
        <w:t>inkomsten</w:t>
      </w:r>
      <w:r w:rsidR="00DB7656">
        <w:t xml:space="preserve"> (art</w:t>
      </w:r>
      <w:r w:rsidR="003E730C">
        <w:t>ikel</w:t>
      </w:r>
      <w:r w:rsidR="00DB7656">
        <w:t xml:space="preserve"> 171 W</w:t>
      </w:r>
      <w:r w:rsidR="006F13BD">
        <w:t>IB 92)</w:t>
      </w:r>
      <w:r w:rsidR="00EE2BCA">
        <w:t xml:space="preserve"> </w:t>
      </w:r>
      <w:r w:rsidR="00FF276D">
        <w:t>moeten</w:t>
      </w:r>
      <w:r w:rsidR="006F13BD">
        <w:t xml:space="preserve"> daarbij</w:t>
      </w:r>
      <w:r w:rsidR="00FF276D">
        <w:t xml:space="preserve"> uit het netto-inkomen </w:t>
      </w:r>
      <w:r w:rsidR="00DB7656">
        <w:t>worden geëlimineerd.</w:t>
      </w:r>
    </w:p>
    <w:p w14:paraId="1669AD6F" w14:textId="1BBDE291" w:rsidR="001F4130" w:rsidRDefault="001F4130" w:rsidP="00746059">
      <w:r>
        <w:t>Sommige sch</w:t>
      </w:r>
      <w:r w:rsidR="001D2D83">
        <w:t xml:space="preserve">oolbesturen die </w:t>
      </w:r>
      <w:r w:rsidR="001D2D83" w:rsidRPr="002972F6">
        <w:rPr>
          <w:b/>
          <w:bCs/>
        </w:rPr>
        <w:t>buitengewoon onderwijs</w:t>
      </w:r>
      <w:r w:rsidR="001D2D83">
        <w:t xml:space="preserve"> aanbieden, zijn </w:t>
      </w:r>
      <w:r w:rsidR="001D2D83" w:rsidRPr="002972F6">
        <w:rPr>
          <w:b/>
          <w:bCs/>
        </w:rPr>
        <w:t>zelf erkend</w:t>
      </w:r>
      <w:r w:rsidR="001D2D83">
        <w:t xml:space="preserve"> om fiscale attesten af te leveren. </w:t>
      </w:r>
      <w:r w:rsidR="0097660E">
        <w:t>De maatregel</w:t>
      </w:r>
      <w:r w:rsidR="00615495">
        <w:t>en</w:t>
      </w:r>
      <w:r w:rsidR="00E857B3">
        <w:t xml:space="preserve"> zijn</w:t>
      </w:r>
      <w:r w:rsidR="0097660E">
        <w:t xml:space="preserve"> </w:t>
      </w:r>
      <w:r w:rsidR="00425D9C">
        <w:t>ook van toepassing voor giften aan die</w:t>
      </w:r>
      <w:r w:rsidR="00E857B3">
        <w:t xml:space="preserve"> erkende</w:t>
      </w:r>
      <w:r w:rsidR="00425D9C">
        <w:t xml:space="preserve"> schoolbesturen.</w:t>
      </w:r>
    </w:p>
    <w:p w14:paraId="0F25C11B" w14:textId="48B90E68" w:rsidR="006C5B09" w:rsidRDefault="0061006F" w:rsidP="009706FC">
      <w:pPr>
        <w:pStyle w:val="Kop1"/>
      </w:pPr>
      <w:r>
        <w:t>Verlenging van de a</w:t>
      </w:r>
      <w:r w:rsidR="003B05A7">
        <w:t>anmoediging van giften in natura</w:t>
      </w:r>
    </w:p>
    <w:p w14:paraId="3A96D30E" w14:textId="0A92EE87" w:rsidR="00212A82" w:rsidRDefault="00B87139" w:rsidP="00212A82">
      <w:r>
        <w:t xml:space="preserve">Bepaalde schenkingen in natura </w:t>
      </w:r>
      <w:r w:rsidR="00763010">
        <w:t>door zelfstandigen en ondernem</w:t>
      </w:r>
      <w:r w:rsidR="00AF0B89">
        <w:t>ingen</w:t>
      </w:r>
      <w:r w:rsidR="00763010">
        <w:t xml:space="preserve"> </w:t>
      </w:r>
      <w:r w:rsidR="006A0928">
        <w:t>moeten niet aan de btw worden onderworpen</w:t>
      </w:r>
      <w:r w:rsidR="00195908">
        <w:t xml:space="preserve">. Bovendien kunnen deze </w:t>
      </w:r>
      <w:r w:rsidR="00391C11">
        <w:t>schenkingen</w:t>
      </w:r>
      <w:r w:rsidR="00FC01A2">
        <w:t xml:space="preserve"> door zelfstandigen en onder</w:t>
      </w:r>
      <w:r w:rsidR="008B01A7">
        <w:t>ne</w:t>
      </w:r>
      <w:r w:rsidR="00FC01A2">
        <w:t>mers</w:t>
      </w:r>
      <w:r w:rsidR="00391C11">
        <w:t xml:space="preserve"> worden aangegeven als beroepskosten</w:t>
      </w:r>
      <w:r w:rsidR="00EA53F4">
        <w:t xml:space="preserve"> in de personenbelasting</w:t>
      </w:r>
      <w:r w:rsidR="006A0928">
        <w:t>. Deze maatregel bestond al maar is nu verlengd</w:t>
      </w:r>
      <w:r w:rsidR="00621435">
        <w:t xml:space="preserve"> (artikel</w:t>
      </w:r>
      <w:r w:rsidR="00EA53F4">
        <w:t>s 4 en</w:t>
      </w:r>
      <w:r w:rsidR="00621435">
        <w:t xml:space="preserve"> 29 van de </w:t>
      </w:r>
      <w:r w:rsidR="004A7896">
        <w:t>Corona-verzamelwet III)</w:t>
      </w:r>
      <w:r w:rsidR="00C65359">
        <w:t>:</w:t>
      </w:r>
    </w:p>
    <w:p w14:paraId="6BBC83E9" w14:textId="73FD885E" w:rsidR="009C01C9" w:rsidRDefault="00A553E8" w:rsidP="00C80810">
      <w:pPr>
        <w:pStyle w:val="Opsomming1"/>
      </w:pPr>
      <w:r>
        <w:t xml:space="preserve">Schenkingen van gebruikte computers </w:t>
      </w:r>
      <w:r w:rsidR="007F03F9">
        <w:t xml:space="preserve">zijn van de btw vrijgesteld wanneer de schenking plaatsvindt tussen </w:t>
      </w:r>
      <w:r w:rsidR="003C4F21">
        <w:t xml:space="preserve">1 maart 2020 en </w:t>
      </w:r>
      <w:r w:rsidR="003C4F21" w:rsidRPr="008B01A7">
        <w:rPr>
          <w:b/>
          <w:bCs/>
        </w:rPr>
        <w:t>31 december 2020</w:t>
      </w:r>
      <w:r w:rsidR="006128E5">
        <w:t xml:space="preserve"> (</w:t>
      </w:r>
      <w:r w:rsidR="004A7896">
        <w:t>en niet langer</w:t>
      </w:r>
      <w:r w:rsidR="006128E5">
        <w:t xml:space="preserve"> </w:t>
      </w:r>
      <w:r w:rsidR="004A7896">
        <w:t xml:space="preserve">vóór </w:t>
      </w:r>
      <w:r w:rsidR="009C01C9">
        <w:t>1 september 2020);</w:t>
      </w:r>
    </w:p>
    <w:p w14:paraId="671F8DB0" w14:textId="57195D18" w:rsidR="00C65359" w:rsidRDefault="009C01C9" w:rsidP="00C80810">
      <w:pPr>
        <w:pStyle w:val="Opsomming1"/>
      </w:pPr>
      <w:r>
        <w:t xml:space="preserve">Schenkingen van </w:t>
      </w:r>
      <w:r w:rsidR="00BC07DA">
        <w:t>b</w:t>
      </w:r>
      <w:r w:rsidR="00BC07DA" w:rsidRPr="00BC07DA">
        <w:t>eschermingsmiddelen voor de preventie van virale besmettingen en infectieziekten voor zorgverstrekkers en patiënten</w:t>
      </w:r>
      <w:r w:rsidR="00193677">
        <w:t xml:space="preserve"> en/of va</w:t>
      </w:r>
      <w:r w:rsidR="0079026C">
        <w:t>n m</w:t>
      </w:r>
      <w:r w:rsidR="0079026C" w:rsidRPr="0079026C">
        <w:t>edische hulpmiddelen en hulpstukken zoals bedoeld in het Koninklijk Besluit van 18 maar 1999 betreffende de medische hulpmiddelen</w:t>
      </w:r>
      <w:r w:rsidR="0079026C">
        <w:t xml:space="preserve"> zijn van de btw vrijgesteld wanneer </w:t>
      </w:r>
      <w:r w:rsidR="00E7103C">
        <w:t xml:space="preserve">de schenking plaatsvindt tussen </w:t>
      </w:r>
      <w:r w:rsidR="0069501C">
        <w:t xml:space="preserve">1 maart 2020 en </w:t>
      </w:r>
      <w:r w:rsidR="0069501C" w:rsidRPr="008B01A7">
        <w:rPr>
          <w:b/>
          <w:bCs/>
        </w:rPr>
        <w:t>1 september 2020</w:t>
      </w:r>
      <w:r w:rsidR="0069501C">
        <w:t xml:space="preserve"> </w:t>
      </w:r>
      <w:r w:rsidR="0013782C">
        <w:t>(en niet langer vóór 31 juli 2020).</w:t>
      </w:r>
    </w:p>
    <w:p w14:paraId="03154DD8" w14:textId="57E1A953" w:rsidR="000538CD" w:rsidRPr="00212A82" w:rsidRDefault="000538CD" w:rsidP="000538CD">
      <w:r>
        <w:t>Ook</w:t>
      </w:r>
      <w:r w:rsidR="00ED5E0E">
        <w:t xml:space="preserve"> de</w:t>
      </w:r>
      <w:r>
        <w:t xml:space="preserve"> </w:t>
      </w:r>
      <w:r w:rsidR="001E1342">
        <w:t xml:space="preserve">termijn voor het verwerven van een belastingvermindering </w:t>
      </w:r>
      <w:r w:rsidR="00EA068E">
        <w:t xml:space="preserve">voor particulieren </w:t>
      </w:r>
      <w:r w:rsidR="001E1342">
        <w:t xml:space="preserve">in de personenbelasting </w:t>
      </w:r>
      <w:r w:rsidR="00ED5E0E">
        <w:t>of de belasting voor</w:t>
      </w:r>
      <w:r w:rsidR="00EA068E">
        <w:t xml:space="preserve"> niet-inwoners </w:t>
      </w:r>
      <w:r w:rsidR="001E1342">
        <w:t>omwille van schenkingen van computers voor afstandsonder</w:t>
      </w:r>
      <w:r w:rsidR="005D67E3">
        <w:t>wijs is verlengd</w:t>
      </w:r>
      <w:r w:rsidR="00EF2F48">
        <w:t xml:space="preserve"> (ar</w:t>
      </w:r>
      <w:r w:rsidR="000D5642">
        <w:t>tikel</w:t>
      </w:r>
      <w:r w:rsidR="00EF2F48">
        <w:t xml:space="preserve"> 5 van de </w:t>
      </w:r>
      <w:r w:rsidR="00245BDB">
        <w:t>Corona-verzamelwet III)</w:t>
      </w:r>
      <w:r w:rsidR="005D67E3">
        <w:t>.</w:t>
      </w:r>
      <w:r w:rsidR="00EA068E">
        <w:t xml:space="preserve"> </w:t>
      </w:r>
      <w:r w:rsidR="00F65531">
        <w:t xml:space="preserve">De schenkingen moeten nu </w:t>
      </w:r>
      <w:r w:rsidR="00F65531">
        <w:lastRenderedPageBreak/>
        <w:t xml:space="preserve">plaatsvinden tussen </w:t>
      </w:r>
      <w:r w:rsidR="00BA33B3">
        <w:t xml:space="preserve">1 maart 2020 en </w:t>
      </w:r>
      <w:r w:rsidR="0005780A" w:rsidRPr="008B01A7">
        <w:rPr>
          <w:b/>
          <w:bCs/>
        </w:rPr>
        <w:t>31 december 2020</w:t>
      </w:r>
      <w:r w:rsidR="0005780A">
        <w:t xml:space="preserve"> (en niet langer vóór </w:t>
      </w:r>
      <w:r w:rsidR="008A4712">
        <w:t xml:space="preserve">30 juni 2020). </w:t>
      </w:r>
      <w:r w:rsidR="00D03DEE">
        <w:t xml:space="preserve">Wanneer je dergelijke schenkingen ontvangt, moet je </w:t>
      </w:r>
      <w:r w:rsidR="003029F8">
        <w:t>een</w:t>
      </w:r>
      <w:r w:rsidR="00D03DEE">
        <w:t xml:space="preserve"> </w:t>
      </w:r>
      <w:r w:rsidR="00D03DEE" w:rsidRPr="006C3877">
        <w:rPr>
          <w:b/>
          <w:bCs/>
        </w:rPr>
        <w:t>attest</w:t>
      </w:r>
      <w:r w:rsidR="00D03DEE">
        <w:t xml:space="preserve"> aan de schenker overhandigen.</w:t>
      </w:r>
      <w:r w:rsidR="006C3877">
        <w:t xml:space="preserve"> H</w:t>
      </w:r>
      <w:r w:rsidR="00953F3A">
        <w:t xml:space="preserve">ier vind je een </w:t>
      </w:r>
      <w:hyperlink w:anchor="sjabloon" w:history="1">
        <w:r w:rsidR="00953F3A" w:rsidRPr="002907D2">
          <w:rPr>
            <w:rStyle w:val="Hyperlink"/>
          </w:rPr>
          <w:t>sjabloon</w:t>
        </w:r>
      </w:hyperlink>
      <w:r w:rsidR="006C3877" w:rsidRPr="00953F3A">
        <w:rPr>
          <w:color w:val="0070C0"/>
        </w:rPr>
        <w:t xml:space="preserve"> </w:t>
      </w:r>
      <w:r w:rsidR="00AF4091">
        <w:t xml:space="preserve">van het </w:t>
      </w:r>
      <w:r w:rsidR="006C3877">
        <w:t xml:space="preserve">attest </w:t>
      </w:r>
      <w:r w:rsidR="00AF4091">
        <w:t>dat</w:t>
      </w:r>
      <w:r w:rsidR="006C3877">
        <w:t xml:space="preserve"> is </w:t>
      </w:r>
      <w:r w:rsidR="008076C6">
        <w:t>aangepast aan de gewijzigde wetgeving.</w:t>
      </w:r>
    </w:p>
    <w:p w14:paraId="5EA9A0A7" w14:textId="72D5CCFB" w:rsidR="009706FC" w:rsidRDefault="00FC3539" w:rsidP="009706FC">
      <w:pPr>
        <w:pStyle w:val="Kop1"/>
      </w:pPr>
      <w:r>
        <w:t>Compensatie voor</w:t>
      </w:r>
      <w:r w:rsidR="00BB6C4C">
        <w:t xml:space="preserve"> de kosten van</w:t>
      </w:r>
      <w:r>
        <w:t xml:space="preserve"> </w:t>
      </w:r>
      <w:r w:rsidR="000F756A">
        <w:t>geannuleerde kinderopvang</w:t>
      </w:r>
    </w:p>
    <w:p w14:paraId="61B24918" w14:textId="2A537110" w:rsidR="000F756A" w:rsidRDefault="003958C2" w:rsidP="000F756A">
      <w:r>
        <w:t>Schoolbesturen</w:t>
      </w:r>
      <w:r w:rsidR="00DC1B57">
        <w:t>, met scholen verbonden kinderopvang en internaten leveren</w:t>
      </w:r>
      <w:r w:rsidR="00EB02D6">
        <w:t xml:space="preserve"> fiscal</w:t>
      </w:r>
      <w:r w:rsidR="00E95FCF">
        <w:t>e</w:t>
      </w:r>
      <w:r w:rsidR="00EB02D6">
        <w:t xml:space="preserve"> attest</w:t>
      </w:r>
      <w:r w:rsidR="00E95FCF">
        <w:t>en af</w:t>
      </w:r>
      <w:r w:rsidR="00EB02D6">
        <w:t xml:space="preserve"> </w:t>
      </w:r>
      <w:r w:rsidR="007B65F4">
        <w:t xml:space="preserve">waarmee </w:t>
      </w:r>
      <w:r w:rsidR="00E95FCF">
        <w:t>ouders</w:t>
      </w:r>
      <w:r w:rsidR="007B65F4">
        <w:t xml:space="preserve"> een belastingvermindering kunnen krijgen in de personen</w:t>
      </w:r>
      <w:r>
        <w:t xml:space="preserve">belasting </w:t>
      </w:r>
      <w:r w:rsidR="00E95FCF">
        <w:t xml:space="preserve">voor de kosten van de </w:t>
      </w:r>
      <w:r w:rsidR="000E7C80">
        <w:t>buiten</w:t>
      </w:r>
      <w:r w:rsidR="00E95FCF">
        <w:t xml:space="preserve">schoolse </w:t>
      </w:r>
      <w:r w:rsidR="00990FE0">
        <w:t xml:space="preserve">kinderopvang </w:t>
      </w:r>
      <w:r w:rsidR="00AE5BFF">
        <w:t xml:space="preserve">en voor de internaatvergoeding. Ouders hebben recht op een attest tot de kinderen 12 jaar geworden zijn of 18 jaar wanneer </w:t>
      </w:r>
      <w:r w:rsidR="00560783">
        <w:t xml:space="preserve">de kosten betrekking hebben op </w:t>
      </w:r>
      <w:r w:rsidR="00C74209">
        <w:t>kinderen met een zware handicap.</w:t>
      </w:r>
    </w:p>
    <w:p w14:paraId="0ADEF8F6" w14:textId="7B1D3782" w:rsidR="00F2236E" w:rsidRDefault="00DE5911" w:rsidP="000F756A">
      <w:r>
        <w:t xml:space="preserve">Buitenschoolse kinderopvang </w:t>
      </w:r>
      <w:r w:rsidR="003B25CB">
        <w:t xml:space="preserve">die </w:t>
      </w:r>
      <w:r w:rsidR="003B25CB" w:rsidRPr="008076C6">
        <w:rPr>
          <w:b/>
          <w:bCs/>
        </w:rPr>
        <w:t>geannuleerd</w:t>
      </w:r>
      <w:r w:rsidR="003B25CB">
        <w:t xml:space="preserve"> is</w:t>
      </w:r>
      <w:r w:rsidR="004D0114">
        <w:t xml:space="preserve"> </w:t>
      </w:r>
      <w:r w:rsidR="00202097">
        <w:t xml:space="preserve">omwille van </w:t>
      </w:r>
      <w:r w:rsidR="00595DA7">
        <w:t xml:space="preserve">Corona </w:t>
      </w:r>
      <w:r w:rsidR="0037570E">
        <w:t xml:space="preserve">geeft </w:t>
      </w:r>
      <w:r w:rsidR="00CA17F8">
        <w:t>onder bepaalde voorwaarden toch recht op</w:t>
      </w:r>
      <w:r w:rsidR="00BB6C4C">
        <w:t xml:space="preserve"> een </w:t>
      </w:r>
      <w:r w:rsidR="00572588" w:rsidRPr="008076C6">
        <w:rPr>
          <w:b/>
          <w:bCs/>
        </w:rPr>
        <w:t xml:space="preserve">fiscaal attest </w:t>
      </w:r>
      <w:r w:rsidR="00E7305B">
        <w:t xml:space="preserve">voor de dagen dat de kinderopvang </w:t>
      </w:r>
      <w:r w:rsidR="00966BB6">
        <w:t>niet beschikbaar was</w:t>
      </w:r>
      <w:r w:rsidR="007D732A">
        <w:t xml:space="preserve"> (artikel 6 </w:t>
      </w:r>
      <w:r w:rsidR="00C75DAF">
        <w:t>van de Corona-verzamelwet III)</w:t>
      </w:r>
      <w:r w:rsidR="00CA17F8">
        <w:t xml:space="preserve">. </w:t>
      </w:r>
      <w:r w:rsidR="00CD01DF">
        <w:t xml:space="preserve">Er moet daarbij </w:t>
      </w:r>
      <w:r w:rsidR="00960253">
        <w:t xml:space="preserve">aan de volgende </w:t>
      </w:r>
      <w:r w:rsidR="00960253" w:rsidRPr="008076C6">
        <w:rPr>
          <w:b/>
          <w:bCs/>
        </w:rPr>
        <w:t>voorwaarden</w:t>
      </w:r>
      <w:r w:rsidR="00960253">
        <w:t xml:space="preserve"> worden voldaan:</w:t>
      </w:r>
    </w:p>
    <w:p w14:paraId="62B8AE50" w14:textId="1908626E" w:rsidR="00960253" w:rsidRDefault="006A0FE7" w:rsidP="00960253">
      <w:pPr>
        <w:pStyle w:val="Opsomming1"/>
      </w:pPr>
      <w:r>
        <w:t xml:space="preserve">Het </w:t>
      </w:r>
      <w:r w:rsidRPr="008076C6">
        <w:rPr>
          <w:b/>
          <w:bCs/>
        </w:rPr>
        <w:t>initiatief</w:t>
      </w:r>
      <w:r>
        <w:t xml:space="preserve"> om de opvang te schrappen gaat uit van de </w:t>
      </w:r>
      <w:r w:rsidRPr="008076C6">
        <w:rPr>
          <w:b/>
          <w:bCs/>
        </w:rPr>
        <w:t>organisator</w:t>
      </w:r>
      <w:r>
        <w:t xml:space="preserve"> </w:t>
      </w:r>
      <w:r w:rsidR="007C7695">
        <w:t>van de opvang;</w:t>
      </w:r>
    </w:p>
    <w:p w14:paraId="71B4D8DF" w14:textId="107408F1" w:rsidR="007C7695" w:rsidRDefault="007C7695" w:rsidP="00960253">
      <w:pPr>
        <w:pStyle w:val="Opsomming1"/>
      </w:pPr>
      <w:r>
        <w:t xml:space="preserve">De geschrapte opvang was gepland </w:t>
      </w:r>
      <w:r w:rsidR="004945D1" w:rsidRPr="008076C6">
        <w:rPr>
          <w:b/>
          <w:bCs/>
        </w:rPr>
        <w:t>tussen 14 maart 2020 en 31 december 2020</w:t>
      </w:r>
      <w:r w:rsidR="004945D1">
        <w:t>;</w:t>
      </w:r>
    </w:p>
    <w:p w14:paraId="4E87B5A7" w14:textId="381AD913" w:rsidR="004945D1" w:rsidRDefault="004D0984" w:rsidP="00960253">
      <w:pPr>
        <w:pStyle w:val="Opsomming1"/>
      </w:pPr>
      <w:r>
        <w:t xml:space="preserve">De </w:t>
      </w:r>
      <w:r w:rsidR="00300C0B">
        <w:t xml:space="preserve">geschrapte </w:t>
      </w:r>
      <w:r>
        <w:t xml:space="preserve">opvang is </w:t>
      </w:r>
      <w:r w:rsidRPr="008076C6">
        <w:rPr>
          <w:b/>
          <w:bCs/>
        </w:rPr>
        <w:t>betaald</w:t>
      </w:r>
      <w:r>
        <w:t xml:space="preserve"> in </w:t>
      </w:r>
      <w:r w:rsidR="00300C0B">
        <w:t xml:space="preserve">de loop van </w:t>
      </w:r>
      <w:r w:rsidR="00300C0B" w:rsidRPr="008076C6">
        <w:rPr>
          <w:b/>
          <w:bCs/>
        </w:rPr>
        <w:t>2019 of 2020</w:t>
      </w:r>
      <w:r w:rsidR="00300C0B">
        <w:t>;</w:t>
      </w:r>
    </w:p>
    <w:p w14:paraId="5FEDCCCB" w14:textId="6B6CECC6" w:rsidR="00A1028E" w:rsidRDefault="009B0E36" w:rsidP="00960253">
      <w:pPr>
        <w:pStyle w:val="Opsomming1"/>
      </w:pPr>
      <w:r>
        <w:t xml:space="preserve">Degene die de opvang heeft betaald had </w:t>
      </w:r>
      <w:r w:rsidRPr="004836E0">
        <w:rPr>
          <w:b/>
          <w:bCs/>
        </w:rPr>
        <w:t>recht op terugbetaling</w:t>
      </w:r>
      <w:r>
        <w:t xml:space="preserve"> maar heeft </w:t>
      </w:r>
      <w:r w:rsidR="00A643BC" w:rsidRPr="004836E0">
        <w:rPr>
          <w:b/>
          <w:bCs/>
        </w:rPr>
        <w:t>geen gebruik</w:t>
      </w:r>
      <w:r w:rsidR="00A643BC">
        <w:t xml:space="preserve"> gemaakt van die terugbetalingsmogelijkheid, zelfs niet gedeeltelijk</w:t>
      </w:r>
      <w:r w:rsidR="0054257A">
        <w:t>;</w:t>
      </w:r>
    </w:p>
    <w:p w14:paraId="6B661D07" w14:textId="3B41DE6D" w:rsidR="00300C0B" w:rsidRDefault="00B82646" w:rsidP="00960253">
      <w:pPr>
        <w:pStyle w:val="Opsomming1"/>
      </w:pPr>
      <w:r>
        <w:t xml:space="preserve">Het uitgereikte attest stemt overeen met het </w:t>
      </w:r>
      <w:r w:rsidRPr="004836E0">
        <w:rPr>
          <w:b/>
          <w:bCs/>
        </w:rPr>
        <w:t>model</w:t>
      </w:r>
      <w:r w:rsidR="00350AAD" w:rsidRPr="004836E0">
        <w:rPr>
          <w:b/>
          <w:bCs/>
        </w:rPr>
        <w:t>attest</w:t>
      </w:r>
      <w:r w:rsidR="00350AAD">
        <w:t xml:space="preserve"> dat de overheid heeft ontwikkeld</w:t>
      </w:r>
      <w:r w:rsidR="00136518">
        <w:t xml:space="preserve"> voor inkomstenjaar 2020</w:t>
      </w:r>
      <w:r w:rsidR="00A643BC">
        <w:t>.</w:t>
      </w:r>
    </w:p>
    <w:p w14:paraId="301ACD92" w14:textId="3BFCA131" w:rsidR="00C74209" w:rsidRDefault="00D05E78" w:rsidP="000F756A">
      <w:r>
        <w:t xml:space="preserve">Deze maatregel is </w:t>
      </w:r>
      <w:r w:rsidR="00150462">
        <w:t xml:space="preserve">onder diezelfde voorwaarden </w:t>
      </w:r>
      <w:r>
        <w:t xml:space="preserve">ook van toepassing </w:t>
      </w:r>
      <w:r w:rsidR="00462B6F">
        <w:t xml:space="preserve">voor </w:t>
      </w:r>
      <w:r w:rsidR="00462B6F" w:rsidRPr="004836E0">
        <w:rPr>
          <w:b/>
          <w:bCs/>
        </w:rPr>
        <w:t>internaten</w:t>
      </w:r>
      <w:r w:rsidR="00462B6F">
        <w:t xml:space="preserve"> waar internen </w:t>
      </w:r>
      <w:r w:rsidR="00797702">
        <w:t xml:space="preserve">in de periode van 14 maart 2020 tot en met 31 december </w:t>
      </w:r>
      <w:r w:rsidR="00462B6F">
        <w:t xml:space="preserve">tijdelijk niet terecht </w:t>
      </w:r>
      <w:r w:rsidR="00B635CE">
        <w:t>kunnen</w:t>
      </w:r>
      <w:r w:rsidR="00462B6F">
        <w:t xml:space="preserve"> </w:t>
      </w:r>
      <w:r w:rsidR="00C9722A">
        <w:t>terwijl de internaatvergoeding betaald</w:t>
      </w:r>
      <w:r w:rsidR="00FD556E">
        <w:t xml:space="preserve"> is, er recht op terugbetaling bestond </w:t>
      </w:r>
      <w:r w:rsidR="00934DBB">
        <w:t>maar er van dat recht geen gebruik is gemaakt</w:t>
      </w:r>
      <w:r w:rsidR="00F2236E">
        <w:t>.</w:t>
      </w:r>
    </w:p>
    <w:p w14:paraId="65C09FBA" w14:textId="211ACCCE" w:rsidR="009F0BED" w:rsidRDefault="00A67880" w:rsidP="00741108">
      <w:pPr>
        <w:pStyle w:val="Kop1"/>
      </w:pPr>
      <w:r>
        <w:t>Geen btw-voorschot in december 2020</w:t>
      </w:r>
    </w:p>
    <w:p w14:paraId="1C2FCD1C" w14:textId="495FB3B7" w:rsidR="00A67880" w:rsidRDefault="00A67880" w:rsidP="00A67880">
      <w:r>
        <w:t xml:space="preserve">Deze maatregel is alleen van belang voor </w:t>
      </w:r>
      <w:r w:rsidRPr="00F6478A">
        <w:rPr>
          <w:b/>
          <w:bCs/>
        </w:rPr>
        <w:t>gemengd btw-plichtige</w:t>
      </w:r>
      <w:r>
        <w:t xml:space="preserve"> schoolbesturen.</w:t>
      </w:r>
    </w:p>
    <w:p w14:paraId="777E4D04" w14:textId="09021F37" w:rsidR="00A67880" w:rsidRDefault="00A67880" w:rsidP="00A67880">
      <w:r>
        <w:t xml:space="preserve">Gemengd btw-plichtige schoolbesturen </w:t>
      </w:r>
      <w:r w:rsidR="002C1DD0">
        <w:t xml:space="preserve">met </w:t>
      </w:r>
      <w:r w:rsidR="002C1DD0" w:rsidRPr="00F6478A">
        <w:rPr>
          <w:b/>
          <w:bCs/>
        </w:rPr>
        <w:t>kwartaalaangiften</w:t>
      </w:r>
      <w:r w:rsidR="002C1DD0">
        <w:t xml:space="preserve"> moeten geen btw-voorschot betalen voor het 4</w:t>
      </w:r>
      <w:r w:rsidR="002C1DD0" w:rsidRPr="002C1DD0">
        <w:rPr>
          <w:vertAlign w:val="superscript"/>
        </w:rPr>
        <w:t>de</w:t>
      </w:r>
      <w:r w:rsidR="002C1DD0">
        <w:t xml:space="preserve"> kwartaal van </w:t>
      </w:r>
      <w:r w:rsidR="004843BE">
        <w:t>2020</w:t>
      </w:r>
      <w:r w:rsidR="0061067C">
        <w:t xml:space="preserve"> (artikel 27 van </w:t>
      </w:r>
      <w:r w:rsidR="00741DF4">
        <w:t>de</w:t>
      </w:r>
      <w:r w:rsidR="0061067C">
        <w:t xml:space="preserve"> Corona-verzamel</w:t>
      </w:r>
      <w:r w:rsidR="00741DF4">
        <w:t>wet</w:t>
      </w:r>
      <w:r w:rsidR="0061067C">
        <w:t xml:space="preserve"> III)</w:t>
      </w:r>
      <w:r w:rsidR="004843BE">
        <w:t>.</w:t>
      </w:r>
    </w:p>
    <w:p w14:paraId="5B4DE8B1" w14:textId="3F0AAA72" w:rsidR="004843BE" w:rsidRPr="00A67880" w:rsidRDefault="004843BE" w:rsidP="00A67880">
      <w:r>
        <w:t xml:space="preserve">Gemengd btw-plichtige schoolbesturen met </w:t>
      </w:r>
      <w:r w:rsidRPr="00F6478A">
        <w:rPr>
          <w:b/>
          <w:bCs/>
        </w:rPr>
        <w:t>maandaangiften</w:t>
      </w:r>
      <w:r>
        <w:t xml:space="preserve"> moeten geen btw-voorschot betalen voor</w:t>
      </w:r>
      <w:r w:rsidR="00BD60F3">
        <w:t xml:space="preserve"> de maand</w:t>
      </w:r>
      <w:r>
        <w:t xml:space="preserve"> </w:t>
      </w:r>
      <w:r w:rsidR="00BD60F3">
        <w:t>december 2020</w:t>
      </w:r>
      <w:r w:rsidR="00741DF4">
        <w:t xml:space="preserve"> (artikel 28 van de Corona-verzamelwet III)</w:t>
      </w:r>
      <w:r w:rsidR="00BD60F3">
        <w:t>.</w:t>
      </w:r>
    </w:p>
    <w:p w14:paraId="0E3487C7" w14:textId="77777777" w:rsidR="00F6478A" w:rsidRDefault="00F6478A">
      <w:pPr>
        <w:suppressAutoHyphens w:val="0"/>
      </w:pPr>
      <w:r>
        <w:br w:type="page"/>
      </w:r>
    </w:p>
    <w:p w14:paraId="18774613" w14:textId="241A5476" w:rsidR="00FE3508" w:rsidRDefault="00FE3508" w:rsidP="00FE3508">
      <w:pPr>
        <w:rPr>
          <w:b/>
          <w:sz w:val="24"/>
        </w:rPr>
      </w:pPr>
      <w:bookmarkStart w:id="1" w:name="sjabloon"/>
      <w:r>
        <w:rPr>
          <w:b/>
          <w:sz w:val="24"/>
        </w:rPr>
        <w:lastRenderedPageBreak/>
        <w:t xml:space="preserve">Attest voor de verkrijging van een belastingvermindering in de personenbelasting of de belasting van niet-inwoners van inkomstenjaar 2020 vanwege de schenking in natura van computers die nuttig zijn voor afstandsonderwijs door een particulier aan een school gevestigd in België overeenkomstig artikel 5 </w:t>
      </w:r>
      <w:r w:rsidRPr="000B4051">
        <w:rPr>
          <w:b/>
          <w:sz w:val="24"/>
        </w:rPr>
        <w:t xml:space="preserve">van </w:t>
      </w:r>
      <w:r w:rsidR="00B44E4B">
        <w:rPr>
          <w:b/>
          <w:sz w:val="24"/>
        </w:rPr>
        <w:t>de</w:t>
      </w:r>
      <w:r w:rsidRPr="000B4051">
        <w:rPr>
          <w:b/>
          <w:sz w:val="24"/>
        </w:rPr>
        <w:t xml:space="preserve"> </w:t>
      </w:r>
      <w:r w:rsidRPr="009E69D4">
        <w:rPr>
          <w:b/>
          <w:sz w:val="24"/>
        </w:rPr>
        <w:t>Wet</w:t>
      </w:r>
      <w:r w:rsidRPr="000B4051">
        <w:rPr>
          <w:b/>
          <w:sz w:val="24"/>
        </w:rPr>
        <w:t xml:space="preserve"> houdende diverse dringende fiscale bepalingen ten gevolge van de COVID-19-pandemie van </w:t>
      </w:r>
      <w:r>
        <w:rPr>
          <w:b/>
          <w:sz w:val="24"/>
        </w:rPr>
        <w:t>2</w:t>
      </w:r>
      <w:r w:rsidR="0010605F">
        <w:rPr>
          <w:b/>
          <w:sz w:val="24"/>
        </w:rPr>
        <w:t>9</w:t>
      </w:r>
      <w:r w:rsidRPr="000B4051">
        <w:rPr>
          <w:b/>
          <w:sz w:val="24"/>
        </w:rPr>
        <w:t xml:space="preserve"> mei 2020</w:t>
      </w:r>
      <w:r w:rsidR="00995E11">
        <w:rPr>
          <w:b/>
          <w:sz w:val="24"/>
        </w:rPr>
        <w:t xml:space="preserve">, gewijzigd door artikel </w:t>
      </w:r>
      <w:r w:rsidR="00B823B2">
        <w:rPr>
          <w:b/>
          <w:sz w:val="24"/>
        </w:rPr>
        <w:t xml:space="preserve">5 van </w:t>
      </w:r>
      <w:r w:rsidR="00AA349A">
        <w:rPr>
          <w:b/>
          <w:sz w:val="24"/>
        </w:rPr>
        <w:t xml:space="preserve">de Wet houdende diverse </w:t>
      </w:r>
      <w:r w:rsidR="00303DFF">
        <w:rPr>
          <w:b/>
          <w:sz w:val="24"/>
        </w:rPr>
        <w:t xml:space="preserve">dringende fiscale bepalingen ten gevolge van de COVID-19 pandemie </w:t>
      </w:r>
      <w:r w:rsidR="00691753">
        <w:rPr>
          <w:b/>
          <w:sz w:val="24"/>
        </w:rPr>
        <w:t>(CORONA III) van 15 juli 2020</w:t>
      </w:r>
      <w:r w:rsidRPr="000B4051">
        <w:rPr>
          <w:b/>
          <w:sz w:val="24"/>
        </w:rPr>
        <w:t>.</w:t>
      </w:r>
    </w:p>
    <w:bookmarkEnd w:id="1"/>
    <w:p w14:paraId="32C7F7FB" w14:textId="77777777" w:rsidR="00FE3508" w:rsidRDefault="00FE3508" w:rsidP="00FE3508">
      <w:pPr>
        <w:rPr>
          <w:b/>
          <w:sz w:val="24"/>
        </w:rPr>
      </w:pPr>
    </w:p>
    <w:p w14:paraId="3C81310D" w14:textId="4F84E4B3" w:rsidR="00FE3508" w:rsidRDefault="00FE3508" w:rsidP="00FE3508">
      <w:pPr>
        <w:rPr>
          <w:bCs/>
        </w:rPr>
      </w:pPr>
      <w:r w:rsidRPr="00D55A2A">
        <w:rPr>
          <w:bCs/>
        </w:rPr>
        <w:t>……………………………</w:t>
      </w:r>
      <w:r>
        <w:rPr>
          <w:bCs/>
        </w:rPr>
        <w:t>………………………………….</w:t>
      </w:r>
      <w:r w:rsidRPr="00D55A2A">
        <w:rPr>
          <w:bCs/>
        </w:rPr>
        <w:t>……</w:t>
      </w:r>
      <w:r>
        <w:rPr>
          <w:bCs/>
        </w:rPr>
        <w:t>…………………</w:t>
      </w:r>
      <w:r w:rsidRPr="00D55A2A">
        <w:rPr>
          <w:bCs/>
        </w:rPr>
        <w:t>………………………….. (naam</w:t>
      </w:r>
      <w:r>
        <w:rPr>
          <w:bCs/>
        </w:rPr>
        <w:t>,</w:t>
      </w:r>
      <w:r w:rsidRPr="00D55A2A">
        <w:rPr>
          <w:bCs/>
        </w:rPr>
        <w:t xml:space="preserve"> adres</w:t>
      </w:r>
      <w:r>
        <w:rPr>
          <w:bCs/>
        </w:rPr>
        <w:t xml:space="preserve"> en functie</w:t>
      </w:r>
      <w:r w:rsidRPr="00D55A2A">
        <w:rPr>
          <w:bCs/>
        </w:rPr>
        <w:t xml:space="preserve"> van de persoon </w:t>
      </w:r>
      <w:r>
        <w:rPr>
          <w:bCs/>
        </w:rPr>
        <w:t>die de computers in ontvangst heeft genomen) heeft namens …………………………………… …………………………………………………………………………………………………………………….. (naam, adres en instellingsnummer van de school of naam, adres en ondernemingsnummer van het schoolbestuur), hierna genoemd de begiftigde, op ../../…. (datum die ligt tussen 1 maart 2020 en 3</w:t>
      </w:r>
      <w:r w:rsidR="002D7870">
        <w:rPr>
          <w:bCs/>
        </w:rPr>
        <w:t>1 december</w:t>
      </w:r>
      <w:r>
        <w:rPr>
          <w:bCs/>
        </w:rPr>
        <w:t xml:space="preserve"> 2020) als schenking in natura in ontvangst genomen van ………………………………………………………………………….………….</w:t>
      </w:r>
    </w:p>
    <w:p w14:paraId="43438388" w14:textId="77777777" w:rsidR="00FE3508" w:rsidRDefault="00FE3508" w:rsidP="00FE3508">
      <w:pPr>
        <w:rPr>
          <w:bCs/>
        </w:rPr>
      </w:pPr>
      <w:r>
        <w:rPr>
          <w:bCs/>
        </w:rPr>
        <w:t>…………………………………………………………………………………………… (naam en adres van de schenker), die verklaart op te treden in eigen naam en als natuurlijke persoon:</w:t>
      </w:r>
    </w:p>
    <w:tbl>
      <w:tblPr>
        <w:tblStyle w:val="Tabelraster"/>
        <w:tblW w:w="0" w:type="auto"/>
        <w:tblLook w:val="04A0" w:firstRow="1" w:lastRow="0" w:firstColumn="1" w:lastColumn="0" w:noHBand="0" w:noVBand="1"/>
      </w:tblPr>
      <w:tblGrid>
        <w:gridCol w:w="846"/>
        <w:gridCol w:w="1843"/>
        <w:gridCol w:w="2126"/>
        <w:gridCol w:w="1276"/>
        <w:gridCol w:w="2969"/>
      </w:tblGrid>
      <w:tr w:rsidR="00FE3508" w14:paraId="583039C4" w14:textId="77777777" w:rsidTr="00583B0F">
        <w:tc>
          <w:tcPr>
            <w:tcW w:w="846" w:type="dxa"/>
          </w:tcPr>
          <w:p w14:paraId="1019E102" w14:textId="77777777" w:rsidR="00FE3508" w:rsidRDefault="00FE3508" w:rsidP="00583B0F">
            <w:pPr>
              <w:rPr>
                <w:bCs/>
              </w:rPr>
            </w:pPr>
            <w:r>
              <w:rPr>
                <w:bCs/>
              </w:rPr>
              <w:t>Aantal</w:t>
            </w:r>
          </w:p>
        </w:tc>
        <w:tc>
          <w:tcPr>
            <w:tcW w:w="1843" w:type="dxa"/>
          </w:tcPr>
          <w:p w14:paraId="4BD9D315" w14:textId="77777777" w:rsidR="00FE3508" w:rsidRDefault="00FE3508" w:rsidP="00583B0F">
            <w:pPr>
              <w:rPr>
                <w:bCs/>
              </w:rPr>
            </w:pPr>
            <w:r>
              <w:rPr>
                <w:bCs/>
              </w:rPr>
              <w:t>Omschrijving (1)</w:t>
            </w:r>
          </w:p>
        </w:tc>
        <w:tc>
          <w:tcPr>
            <w:tcW w:w="2126" w:type="dxa"/>
          </w:tcPr>
          <w:p w14:paraId="7E839FCC" w14:textId="77777777" w:rsidR="00FE3508" w:rsidRDefault="00FE3508" w:rsidP="00583B0F">
            <w:pPr>
              <w:rPr>
                <w:bCs/>
              </w:rPr>
            </w:pPr>
            <w:r>
              <w:rPr>
                <w:bCs/>
              </w:rPr>
              <w:t>Merk + identificatie</w:t>
            </w:r>
          </w:p>
        </w:tc>
        <w:tc>
          <w:tcPr>
            <w:tcW w:w="1276" w:type="dxa"/>
          </w:tcPr>
          <w:p w14:paraId="1A9646C7" w14:textId="77777777" w:rsidR="00FE3508" w:rsidRDefault="00FE3508" w:rsidP="00583B0F">
            <w:pPr>
              <w:rPr>
                <w:bCs/>
              </w:rPr>
            </w:pPr>
            <w:r>
              <w:rPr>
                <w:bCs/>
              </w:rPr>
              <w:t>Waarde (2)</w:t>
            </w:r>
          </w:p>
        </w:tc>
        <w:tc>
          <w:tcPr>
            <w:tcW w:w="2969" w:type="dxa"/>
          </w:tcPr>
          <w:p w14:paraId="122608E7" w14:textId="77777777" w:rsidR="00FE3508" w:rsidRDefault="00FE3508" w:rsidP="00583B0F">
            <w:pPr>
              <w:rPr>
                <w:bCs/>
              </w:rPr>
            </w:pPr>
            <w:r>
              <w:rPr>
                <w:bCs/>
              </w:rPr>
              <w:t>Verantwoordingsstuk (3)</w:t>
            </w:r>
          </w:p>
        </w:tc>
      </w:tr>
      <w:tr w:rsidR="00FE3508" w14:paraId="2C0B73F5" w14:textId="77777777" w:rsidTr="00583B0F">
        <w:tc>
          <w:tcPr>
            <w:tcW w:w="846" w:type="dxa"/>
          </w:tcPr>
          <w:p w14:paraId="4D2508B7" w14:textId="77777777" w:rsidR="00FE3508" w:rsidRDefault="00FE3508" w:rsidP="00583B0F">
            <w:pPr>
              <w:rPr>
                <w:bCs/>
              </w:rPr>
            </w:pPr>
          </w:p>
        </w:tc>
        <w:tc>
          <w:tcPr>
            <w:tcW w:w="1843" w:type="dxa"/>
          </w:tcPr>
          <w:p w14:paraId="20CC3FA1" w14:textId="77777777" w:rsidR="00FE3508" w:rsidRDefault="00FE3508" w:rsidP="00583B0F">
            <w:pPr>
              <w:rPr>
                <w:bCs/>
              </w:rPr>
            </w:pPr>
          </w:p>
        </w:tc>
        <w:tc>
          <w:tcPr>
            <w:tcW w:w="2126" w:type="dxa"/>
          </w:tcPr>
          <w:p w14:paraId="56B1D396" w14:textId="77777777" w:rsidR="00FE3508" w:rsidRDefault="00FE3508" w:rsidP="00583B0F">
            <w:pPr>
              <w:rPr>
                <w:bCs/>
              </w:rPr>
            </w:pPr>
          </w:p>
        </w:tc>
        <w:tc>
          <w:tcPr>
            <w:tcW w:w="1276" w:type="dxa"/>
          </w:tcPr>
          <w:p w14:paraId="7F0F01FF" w14:textId="77777777" w:rsidR="00FE3508" w:rsidRDefault="00FE3508" w:rsidP="00583B0F">
            <w:pPr>
              <w:rPr>
                <w:bCs/>
              </w:rPr>
            </w:pPr>
          </w:p>
        </w:tc>
        <w:tc>
          <w:tcPr>
            <w:tcW w:w="2969" w:type="dxa"/>
          </w:tcPr>
          <w:p w14:paraId="7DCC920A" w14:textId="77777777" w:rsidR="00FE3508" w:rsidRDefault="00FE3508" w:rsidP="00583B0F">
            <w:pPr>
              <w:rPr>
                <w:bCs/>
              </w:rPr>
            </w:pPr>
          </w:p>
        </w:tc>
      </w:tr>
      <w:tr w:rsidR="00FE3508" w14:paraId="61DA73F2" w14:textId="77777777" w:rsidTr="00583B0F">
        <w:tc>
          <w:tcPr>
            <w:tcW w:w="846" w:type="dxa"/>
          </w:tcPr>
          <w:p w14:paraId="4E6C4E40" w14:textId="77777777" w:rsidR="00FE3508" w:rsidRDefault="00FE3508" w:rsidP="00583B0F">
            <w:pPr>
              <w:rPr>
                <w:bCs/>
              </w:rPr>
            </w:pPr>
          </w:p>
        </w:tc>
        <w:tc>
          <w:tcPr>
            <w:tcW w:w="1843" w:type="dxa"/>
          </w:tcPr>
          <w:p w14:paraId="2C02DBB2" w14:textId="77777777" w:rsidR="00FE3508" w:rsidRDefault="00FE3508" w:rsidP="00583B0F">
            <w:pPr>
              <w:rPr>
                <w:bCs/>
              </w:rPr>
            </w:pPr>
          </w:p>
        </w:tc>
        <w:tc>
          <w:tcPr>
            <w:tcW w:w="2126" w:type="dxa"/>
          </w:tcPr>
          <w:p w14:paraId="04B30B77" w14:textId="77777777" w:rsidR="00FE3508" w:rsidRDefault="00FE3508" w:rsidP="00583B0F">
            <w:pPr>
              <w:rPr>
                <w:bCs/>
              </w:rPr>
            </w:pPr>
          </w:p>
        </w:tc>
        <w:tc>
          <w:tcPr>
            <w:tcW w:w="1276" w:type="dxa"/>
          </w:tcPr>
          <w:p w14:paraId="63CB98DD" w14:textId="77777777" w:rsidR="00FE3508" w:rsidRDefault="00FE3508" w:rsidP="00583B0F">
            <w:pPr>
              <w:rPr>
                <w:bCs/>
              </w:rPr>
            </w:pPr>
          </w:p>
        </w:tc>
        <w:tc>
          <w:tcPr>
            <w:tcW w:w="2969" w:type="dxa"/>
          </w:tcPr>
          <w:p w14:paraId="14B43ED0" w14:textId="77777777" w:rsidR="00FE3508" w:rsidRDefault="00FE3508" w:rsidP="00583B0F">
            <w:pPr>
              <w:rPr>
                <w:bCs/>
              </w:rPr>
            </w:pPr>
          </w:p>
        </w:tc>
      </w:tr>
      <w:tr w:rsidR="00FE3508" w14:paraId="4F9264F5" w14:textId="77777777" w:rsidTr="00583B0F">
        <w:tc>
          <w:tcPr>
            <w:tcW w:w="846" w:type="dxa"/>
          </w:tcPr>
          <w:p w14:paraId="149F0892" w14:textId="77777777" w:rsidR="00FE3508" w:rsidRDefault="00FE3508" w:rsidP="00583B0F">
            <w:pPr>
              <w:rPr>
                <w:bCs/>
              </w:rPr>
            </w:pPr>
          </w:p>
        </w:tc>
        <w:tc>
          <w:tcPr>
            <w:tcW w:w="1843" w:type="dxa"/>
          </w:tcPr>
          <w:p w14:paraId="341893F8" w14:textId="77777777" w:rsidR="00FE3508" w:rsidRDefault="00FE3508" w:rsidP="00583B0F">
            <w:pPr>
              <w:rPr>
                <w:bCs/>
              </w:rPr>
            </w:pPr>
          </w:p>
        </w:tc>
        <w:tc>
          <w:tcPr>
            <w:tcW w:w="2126" w:type="dxa"/>
          </w:tcPr>
          <w:p w14:paraId="2DF15D26" w14:textId="77777777" w:rsidR="00FE3508" w:rsidRDefault="00FE3508" w:rsidP="00583B0F">
            <w:pPr>
              <w:rPr>
                <w:bCs/>
              </w:rPr>
            </w:pPr>
          </w:p>
        </w:tc>
        <w:tc>
          <w:tcPr>
            <w:tcW w:w="1276" w:type="dxa"/>
          </w:tcPr>
          <w:p w14:paraId="1F8F3C4B" w14:textId="77777777" w:rsidR="00FE3508" w:rsidRDefault="00FE3508" w:rsidP="00583B0F">
            <w:pPr>
              <w:rPr>
                <w:bCs/>
              </w:rPr>
            </w:pPr>
          </w:p>
        </w:tc>
        <w:tc>
          <w:tcPr>
            <w:tcW w:w="2969" w:type="dxa"/>
          </w:tcPr>
          <w:p w14:paraId="5508D9A5" w14:textId="77777777" w:rsidR="00FE3508" w:rsidRDefault="00FE3508" w:rsidP="00583B0F">
            <w:pPr>
              <w:rPr>
                <w:bCs/>
              </w:rPr>
            </w:pPr>
          </w:p>
        </w:tc>
      </w:tr>
      <w:tr w:rsidR="00FE3508" w14:paraId="31077BE7" w14:textId="77777777" w:rsidTr="00583B0F">
        <w:tc>
          <w:tcPr>
            <w:tcW w:w="846" w:type="dxa"/>
          </w:tcPr>
          <w:p w14:paraId="3E37F8ED" w14:textId="77777777" w:rsidR="00FE3508" w:rsidRDefault="00FE3508" w:rsidP="00583B0F">
            <w:pPr>
              <w:rPr>
                <w:bCs/>
              </w:rPr>
            </w:pPr>
          </w:p>
        </w:tc>
        <w:tc>
          <w:tcPr>
            <w:tcW w:w="1843" w:type="dxa"/>
          </w:tcPr>
          <w:p w14:paraId="0455617C" w14:textId="77777777" w:rsidR="00FE3508" w:rsidRDefault="00FE3508" w:rsidP="00583B0F">
            <w:pPr>
              <w:rPr>
                <w:bCs/>
              </w:rPr>
            </w:pPr>
          </w:p>
        </w:tc>
        <w:tc>
          <w:tcPr>
            <w:tcW w:w="2126" w:type="dxa"/>
          </w:tcPr>
          <w:p w14:paraId="5A898D2A" w14:textId="77777777" w:rsidR="00FE3508" w:rsidRDefault="00FE3508" w:rsidP="00583B0F">
            <w:pPr>
              <w:rPr>
                <w:bCs/>
              </w:rPr>
            </w:pPr>
          </w:p>
        </w:tc>
        <w:tc>
          <w:tcPr>
            <w:tcW w:w="1276" w:type="dxa"/>
          </w:tcPr>
          <w:p w14:paraId="69F96A28" w14:textId="77777777" w:rsidR="00FE3508" w:rsidRDefault="00FE3508" w:rsidP="00583B0F">
            <w:pPr>
              <w:rPr>
                <w:bCs/>
              </w:rPr>
            </w:pPr>
          </w:p>
        </w:tc>
        <w:tc>
          <w:tcPr>
            <w:tcW w:w="2969" w:type="dxa"/>
          </w:tcPr>
          <w:p w14:paraId="206A81EF" w14:textId="77777777" w:rsidR="00FE3508" w:rsidRDefault="00FE3508" w:rsidP="00583B0F">
            <w:pPr>
              <w:rPr>
                <w:bCs/>
              </w:rPr>
            </w:pPr>
          </w:p>
        </w:tc>
      </w:tr>
      <w:tr w:rsidR="00FE3508" w14:paraId="0B674F58" w14:textId="77777777" w:rsidTr="00583B0F">
        <w:tc>
          <w:tcPr>
            <w:tcW w:w="846" w:type="dxa"/>
          </w:tcPr>
          <w:p w14:paraId="07290ABD" w14:textId="77777777" w:rsidR="00FE3508" w:rsidRDefault="00FE3508" w:rsidP="00583B0F">
            <w:pPr>
              <w:rPr>
                <w:bCs/>
              </w:rPr>
            </w:pPr>
          </w:p>
        </w:tc>
        <w:tc>
          <w:tcPr>
            <w:tcW w:w="1843" w:type="dxa"/>
          </w:tcPr>
          <w:p w14:paraId="4C8DA284" w14:textId="77777777" w:rsidR="00FE3508" w:rsidRDefault="00FE3508" w:rsidP="00583B0F">
            <w:pPr>
              <w:rPr>
                <w:bCs/>
              </w:rPr>
            </w:pPr>
          </w:p>
        </w:tc>
        <w:tc>
          <w:tcPr>
            <w:tcW w:w="2126" w:type="dxa"/>
          </w:tcPr>
          <w:p w14:paraId="70A08215" w14:textId="77777777" w:rsidR="00FE3508" w:rsidRDefault="00FE3508" w:rsidP="00583B0F">
            <w:pPr>
              <w:rPr>
                <w:bCs/>
              </w:rPr>
            </w:pPr>
          </w:p>
        </w:tc>
        <w:tc>
          <w:tcPr>
            <w:tcW w:w="1276" w:type="dxa"/>
          </w:tcPr>
          <w:p w14:paraId="58AB618E" w14:textId="77777777" w:rsidR="00FE3508" w:rsidRDefault="00FE3508" w:rsidP="00583B0F">
            <w:pPr>
              <w:rPr>
                <w:bCs/>
              </w:rPr>
            </w:pPr>
          </w:p>
        </w:tc>
        <w:tc>
          <w:tcPr>
            <w:tcW w:w="2969" w:type="dxa"/>
          </w:tcPr>
          <w:p w14:paraId="41CA5D3A" w14:textId="77777777" w:rsidR="00FE3508" w:rsidRDefault="00FE3508" w:rsidP="00583B0F">
            <w:pPr>
              <w:rPr>
                <w:bCs/>
              </w:rPr>
            </w:pPr>
          </w:p>
        </w:tc>
      </w:tr>
      <w:tr w:rsidR="00FE3508" w14:paraId="1B792A79" w14:textId="77777777" w:rsidTr="00583B0F">
        <w:tc>
          <w:tcPr>
            <w:tcW w:w="846" w:type="dxa"/>
          </w:tcPr>
          <w:p w14:paraId="155B8B35" w14:textId="77777777" w:rsidR="00FE3508" w:rsidRDefault="00FE3508" w:rsidP="00583B0F">
            <w:pPr>
              <w:rPr>
                <w:bCs/>
              </w:rPr>
            </w:pPr>
          </w:p>
        </w:tc>
        <w:tc>
          <w:tcPr>
            <w:tcW w:w="1843" w:type="dxa"/>
          </w:tcPr>
          <w:p w14:paraId="73F8387B" w14:textId="77777777" w:rsidR="00FE3508" w:rsidRDefault="00FE3508" w:rsidP="00583B0F">
            <w:pPr>
              <w:rPr>
                <w:bCs/>
              </w:rPr>
            </w:pPr>
          </w:p>
        </w:tc>
        <w:tc>
          <w:tcPr>
            <w:tcW w:w="2126" w:type="dxa"/>
          </w:tcPr>
          <w:p w14:paraId="149BCAC9" w14:textId="77777777" w:rsidR="00FE3508" w:rsidRDefault="00FE3508" w:rsidP="00583B0F">
            <w:pPr>
              <w:rPr>
                <w:bCs/>
              </w:rPr>
            </w:pPr>
          </w:p>
        </w:tc>
        <w:tc>
          <w:tcPr>
            <w:tcW w:w="1276" w:type="dxa"/>
          </w:tcPr>
          <w:p w14:paraId="37BF3D7D" w14:textId="77777777" w:rsidR="00FE3508" w:rsidRDefault="00FE3508" w:rsidP="00583B0F">
            <w:pPr>
              <w:rPr>
                <w:bCs/>
              </w:rPr>
            </w:pPr>
          </w:p>
        </w:tc>
        <w:tc>
          <w:tcPr>
            <w:tcW w:w="2969" w:type="dxa"/>
          </w:tcPr>
          <w:p w14:paraId="3EA6AE4A" w14:textId="77777777" w:rsidR="00FE3508" w:rsidRDefault="00FE3508" w:rsidP="00583B0F">
            <w:pPr>
              <w:rPr>
                <w:bCs/>
              </w:rPr>
            </w:pPr>
          </w:p>
        </w:tc>
      </w:tr>
      <w:tr w:rsidR="00FE3508" w14:paraId="5E48A809" w14:textId="77777777" w:rsidTr="00583B0F">
        <w:tc>
          <w:tcPr>
            <w:tcW w:w="846" w:type="dxa"/>
          </w:tcPr>
          <w:p w14:paraId="125F126A" w14:textId="77777777" w:rsidR="00FE3508" w:rsidRDefault="00FE3508" w:rsidP="00583B0F">
            <w:pPr>
              <w:rPr>
                <w:bCs/>
              </w:rPr>
            </w:pPr>
          </w:p>
        </w:tc>
        <w:tc>
          <w:tcPr>
            <w:tcW w:w="1843" w:type="dxa"/>
          </w:tcPr>
          <w:p w14:paraId="645237A9" w14:textId="77777777" w:rsidR="00FE3508" w:rsidRDefault="00FE3508" w:rsidP="00583B0F">
            <w:pPr>
              <w:rPr>
                <w:bCs/>
              </w:rPr>
            </w:pPr>
          </w:p>
        </w:tc>
        <w:tc>
          <w:tcPr>
            <w:tcW w:w="2126" w:type="dxa"/>
          </w:tcPr>
          <w:p w14:paraId="412E2F5A" w14:textId="77777777" w:rsidR="00FE3508" w:rsidRDefault="00FE3508" w:rsidP="00583B0F">
            <w:pPr>
              <w:rPr>
                <w:bCs/>
              </w:rPr>
            </w:pPr>
          </w:p>
        </w:tc>
        <w:tc>
          <w:tcPr>
            <w:tcW w:w="1276" w:type="dxa"/>
          </w:tcPr>
          <w:p w14:paraId="23DB6B2F" w14:textId="77777777" w:rsidR="00FE3508" w:rsidRDefault="00FE3508" w:rsidP="00583B0F">
            <w:pPr>
              <w:rPr>
                <w:bCs/>
              </w:rPr>
            </w:pPr>
          </w:p>
        </w:tc>
        <w:tc>
          <w:tcPr>
            <w:tcW w:w="2969" w:type="dxa"/>
          </w:tcPr>
          <w:p w14:paraId="33ABBB99" w14:textId="77777777" w:rsidR="00FE3508" w:rsidRDefault="00FE3508" w:rsidP="00583B0F">
            <w:pPr>
              <w:rPr>
                <w:bCs/>
              </w:rPr>
            </w:pPr>
          </w:p>
        </w:tc>
      </w:tr>
      <w:tr w:rsidR="00FE3508" w14:paraId="7BB35B01" w14:textId="77777777" w:rsidTr="00583B0F">
        <w:tc>
          <w:tcPr>
            <w:tcW w:w="846" w:type="dxa"/>
          </w:tcPr>
          <w:p w14:paraId="246337BD" w14:textId="77777777" w:rsidR="00FE3508" w:rsidRDefault="00FE3508" w:rsidP="00583B0F">
            <w:pPr>
              <w:rPr>
                <w:bCs/>
              </w:rPr>
            </w:pPr>
          </w:p>
        </w:tc>
        <w:tc>
          <w:tcPr>
            <w:tcW w:w="1843" w:type="dxa"/>
          </w:tcPr>
          <w:p w14:paraId="0D5E18AB" w14:textId="77777777" w:rsidR="00FE3508" w:rsidRDefault="00FE3508" w:rsidP="00583B0F">
            <w:pPr>
              <w:rPr>
                <w:bCs/>
              </w:rPr>
            </w:pPr>
          </w:p>
        </w:tc>
        <w:tc>
          <w:tcPr>
            <w:tcW w:w="2126" w:type="dxa"/>
          </w:tcPr>
          <w:p w14:paraId="6DE504C7" w14:textId="77777777" w:rsidR="00FE3508" w:rsidRDefault="00FE3508" w:rsidP="00583B0F">
            <w:pPr>
              <w:rPr>
                <w:bCs/>
              </w:rPr>
            </w:pPr>
          </w:p>
        </w:tc>
        <w:tc>
          <w:tcPr>
            <w:tcW w:w="1276" w:type="dxa"/>
          </w:tcPr>
          <w:p w14:paraId="05F52A07" w14:textId="77777777" w:rsidR="00FE3508" w:rsidRDefault="00FE3508" w:rsidP="00583B0F">
            <w:pPr>
              <w:rPr>
                <w:bCs/>
              </w:rPr>
            </w:pPr>
          </w:p>
        </w:tc>
        <w:tc>
          <w:tcPr>
            <w:tcW w:w="2969" w:type="dxa"/>
          </w:tcPr>
          <w:p w14:paraId="2959F907" w14:textId="77777777" w:rsidR="00FE3508" w:rsidRDefault="00FE3508" w:rsidP="00583B0F">
            <w:pPr>
              <w:rPr>
                <w:bCs/>
              </w:rPr>
            </w:pPr>
          </w:p>
        </w:tc>
      </w:tr>
      <w:tr w:rsidR="00FE3508" w14:paraId="2BB9AB6A" w14:textId="77777777" w:rsidTr="00583B0F">
        <w:tc>
          <w:tcPr>
            <w:tcW w:w="846" w:type="dxa"/>
          </w:tcPr>
          <w:p w14:paraId="2AB730EC" w14:textId="77777777" w:rsidR="00FE3508" w:rsidRDefault="00FE3508" w:rsidP="00583B0F">
            <w:pPr>
              <w:rPr>
                <w:bCs/>
              </w:rPr>
            </w:pPr>
          </w:p>
        </w:tc>
        <w:tc>
          <w:tcPr>
            <w:tcW w:w="1843" w:type="dxa"/>
          </w:tcPr>
          <w:p w14:paraId="50DC9571" w14:textId="77777777" w:rsidR="00FE3508" w:rsidRDefault="00FE3508" w:rsidP="00583B0F">
            <w:pPr>
              <w:rPr>
                <w:bCs/>
              </w:rPr>
            </w:pPr>
          </w:p>
        </w:tc>
        <w:tc>
          <w:tcPr>
            <w:tcW w:w="2126" w:type="dxa"/>
          </w:tcPr>
          <w:p w14:paraId="395DE35F" w14:textId="77777777" w:rsidR="00FE3508" w:rsidRDefault="00FE3508" w:rsidP="00583B0F">
            <w:pPr>
              <w:rPr>
                <w:bCs/>
              </w:rPr>
            </w:pPr>
          </w:p>
        </w:tc>
        <w:tc>
          <w:tcPr>
            <w:tcW w:w="1276" w:type="dxa"/>
          </w:tcPr>
          <w:p w14:paraId="61E88CC0" w14:textId="77777777" w:rsidR="00FE3508" w:rsidRDefault="00FE3508" w:rsidP="00583B0F">
            <w:pPr>
              <w:rPr>
                <w:bCs/>
              </w:rPr>
            </w:pPr>
          </w:p>
        </w:tc>
        <w:tc>
          <w:tcPr>
            <w:tcW w:w="2969" w:type="dxa"/>
          </w:tcPr>
          <w:p w14:paraId="316C8867" w14:textId="77777777" w:rsidR="00FE3508" w:rsidRDefault="00FE3508" w:rsidP="00583B0F">
            <w:pPr>
              <w:rPr>
                <w:bCs/>
              </w:rPr>
            </w:pPr>
          </w:p>
        </w:tc>
      </w:tr>
      <w:tr w:rsidR="00FE3508" w14:paraId="7FF54B96" w14:textId="77777777" w:rsidTr="00583B0F">
        <w:tc>
          <w:tcPr>
            <w:tcW w:w="846" w:type="dxa"/>
          </w:tcPr>
          <w:p w14:paraId="0CF1CCBD" w14:textId="77777777" w:rsidR="00FE3508" w:rsidRDefault="00FE3508" w:rsidP="00583B0F">
            <w:pPr>
              <w:rPr>
                <w:bCs/>
              </w:rPr>
            </w:pPr>
          </w:p>
        </w:tc>
        <w:tc>
          <w:tcPr>
            <w:tcW w:w="1843" w:type="dxa"/>
          </w:tcPr>
          <w:p w14:paraId="33483039" w14:textId="77777777" w:rsidR="00FE3508" w:rsidRDefault="00FE3508" w:rsidP="00583B0F">
            <w:pPr>
              <w:rPr>
                <w:bCs/>
              </w:rPr>
            </w:pPr>
          </w:p>
        </w:tc>
        <w:tc>
          <w:tcPr>
            <w:tcW w:w="2126" w:type="dxa"/>
          </w:tcPr>
          <w:p w14:paraId="736ED212" w14:textId="77777777" w:rsidR="00FE3508" w:rsidRDefault="00FE3508" w:rsidP="00583B0F">
            <w:pPr>
              <w:rPr>
                <w:bCs/>
              </w:rPr>
            </w:pPr>
          </w:p>
        </w:tc>
        <w:tc>
          <w:tcPr>
            <w:tcW w:w="1276" w:type="dxa"/>
          </w:tcPr>
          <w:p w14:paraId="7D7DF4CC" w14:textId="77777777" w:rsidR="00FE3508" w:rsidRDefault="00FE3508" w:rsidP="00583B0F">
            <w:pPr>
              <w:rPr>
                <w:bCs/>
              </w:rPr>
            </w:pPr>
          </w:p>
        </w:tc>
        <w:tc>
          <w:tcPr>
            <w:tcW w:w="2969" w:type="dxa"/>
          </w:tcPr>
          <w:p w14:paraId="6425247A" w14:textId="77777777" w:rsidR="00FE3508" w:rsidRDefault="00FE3508" w:rsidP="00583B0F">
            <w:pPr>
              <w:rPr>
                <w:bCs/>
              </w:rPr>
            </w:pPr>
          </w:p>
        </w:tc>
      </w:tr>
      <w:tr w:rsidR="00FE3508" w14:paraId="6C11B96E" w14:textId="77777777" w:rsidTr="00583B0F">
        <w:tc>
          <w:tcPr>
            <w:tcW w:w="846" w:type="dxa"/>
          </w:tcPr>
          <w:p w14:paraId="0061AF95" w14:textId="77777777" w:rsidR="00FE3508" w:rsidRDefault="00FE3508" w:rsidP="00583B0F">
            <w:pPr>
              <w:rPr>
                <w:bCs/>
              </w:rPr>
            </w:pPr>
          </w:p>
        </w:tc>
        <w:tc>
          <w:tcPr>
            <w:tcW w:w="1843" w:type="dxa"/>
          </w:tcPr>
          <w:p w14:paraId="3E99A4CC" w14:textId="77777777" w:rsidR="00FE3508" w:rsidRDefault="00FE3508" w:rsidP="00583B0F">
            <w:pPr>
              <w:rPr>
                <w:bCs/>
              </w:rPr>
            </w:pPr>
          </w:p>
        </w:tc>
        <w:tc>
          <w:tcPr>
            <w:tcW w:w="2126" w:type="dxa"/>
          </w:tcPr>
          <w:p w14:paraId="2753EC65" w14:textId="77777777" w:rsidR="00FE3508" w:rsidRDefault="00FE3508" w:rsidP="00583B0F">
            <w:pPr>
              <w:rPr>
                <w:bCs/>
              </w:rPr>
            </w:pPr>
          </w:p>
        </w:tc>
        <w:tc>
          <w:tcPr>
            <w:tcW w:w="1276" w:type="dxa"/>
          </w:tcPr>
          <w:p w14:paraId="59A0AF17" w14:textId="77777777" w:rsidR="00FE3508" w:rsidRDefault="00FE3508" w:rsidP="00583B0F">
            <w:pPr>
              <w:rPr>
                <w:bCs/>
              </w:rPr>
            </w:pPr>
          </w:p>
        </w:tc>
        <w:tc>
          <w:tcPr>
            <w:tcW w:w="2969" w:type="dxa"/>
          </w:tcPr>
          <w:p w14:paraId="0469DB61" w14:textId="77777777" w:rsidR="00FE3508" w:rsidRDefault="00FE3508" w:rsidP="00583B0F">
            <w:pPr>
              <w:rPr>
                <w:bCs/>
              </w:rPr>
            </w:pPr>
          </w:p>
        </w:tc>
      </w:tr>
      <w:tr w:rsidR="00FE3508" w14:paraId="19EE765F" w14:textId="77777777" w:rsidTr="00583B0F">
        <w:tc>
          <w:tcPr>
            <w:tcW w:w="846" w:type="dxa"/>
          </w:tcPr>
          <w:p w14:paraId="7F039CB4" w14:textId="77777777" w:rsidR="00FE3508" w:rsidRDefault="00FE3508" w:rsidP="00583B0F">
            <w:pPr>
              <w:rPr>
                <w:bCs/>
              </w:rPr>
            </w:pPr>
          </w:p>
        </w:tc>
        <w:tc>
          <w:tcPr>
            <w:tcW w:w="1843" w:type="dxa"/>
          </w:tcPr>
          <w:p w14:paraId="489FAD63" w14:textId="77777777" w:rsidR="00FE3508" w:rsidRDefault="00FE3508" w:rsidP="00583B0F">
            <w:pPr>
              <w:rPr>
                <w:bCs/>
              </w:rPr>
            </w:pPr>
          </w:p>
        </w:tc>
        <w:tc>
          <w:tcPr>
            <w:tcW w:w="2126" w:type="dxa"/>
          </w:tcPr>
          <w:p w14:paraId="30CB7C84" w14:textId="77777777" w:rsidR="00FE3508" w:rsidRDefault="00FE3508" w:rsidP="00583B0F">
            <w:pPr>
              <w:rPr>
                <w:bCs/>
              </w:rPr>
            </w:pPr>
          </w:p>
        </w:tc>
        <w:tc>
          <w:tcPr>
            <w:tcW w:w="1276" w:type="dxa"/>
          </w:tcPr>
          <w:p w14:paraId="0974ADB9" w14:textId="77777777" w:rsidR="00FE3508" w:rsidRDefault="00FE3508" w:rsidP="00583B0F">
            <w:pPr>
              <w:rPr>
                <w:bCs/>
              </w:rPr>
            </w:pPr>
          </w:p>
        </w:tc>
        <w:tc>
          <w:tcPr>
            <w:tcW w:w="2969" w:type="dxa"/>
          </w:tcPr>
          <w:p w14:paraId="5C39368C" w14:textId="77777777" w:rsidR="00FE3508" w:rsidRDefault="00FE3508" w:rsidP="00583B0F">
            <w:pPr>
              <w:rPr>
                <w:bCs/>
              </w:rPr>
            </w:pPr>
          </w:p>
        </w:tc>
      </w:tr>
      <w:tr w:rsidR="00FE3508" w14:paraId="41DE13C6" w14:textId="77777777" w:rsidTr="00583B0F">
        <w:tc>
          <w:tcPr>
            <w:tcW w:w="846" w:type="dxa"/>
          </w:tcPr>
          <w:p w14:paraId="6C3FE85C" w14:textId="77777777" w:rsidR="00FE3508" w:rsidRDefault="00FE3508" w:rsidP="00583B0F">
            <w:pPr>
              <w:rPr>
                <w:bCs/>
              </w:rPr>
            </w:pPr>
          </w:p>
        </w:tc>
        <w:tc>
          <w:tcPr>
            <w:tcW w:w="1843" w:type="dxa"/>
          </w:tcPr>
          <w:p w14:paraId="6AC2070F" w14:textId="77777777" w:rsidR="00FE3508" w:rsidRDefault="00FE3508" w:rsidP="00583B0F">
            <w:pPr>
              <w:rPr>
                <w:bCs/>
              </w:rPr>
            </w:pPr>
          </w:p>
        </w:tc>
        <w:tc>
          <w:tcPr>
            <w:tcW w:w="2126" w:type="dxa"/>
          </w:tcPr>
          <w:p w14:paraId="3095AB2F" w14:textId="77777777" w:rsidR="00FE3508" w:rsidRDefault="00FE3508" w:rsidP="00583B0F">
            <w:pPr>
              <w:rPr>
                <w:bCs/>
              </w:rPr>
            </w:pPr>
          </w:p>
        </w:tc>
        <w:tc>
          <w:tcPr>
            <w:tcW w:w="1276" w:type="dxa"/>
          </w:tcPr>
          <w:p w14:paraId="78D4F0A7" w14:textId="77777777" w:rsidR="00FE3508" w:rsidRDefault="00FE3508" w:rsidP="00583B0F">
            <w:pPr>
              <w:rPr>
                <w:bCs/>
              </w:rPr>
            </w:pPr>
          </w:p>
        </w:tc>
        <w:tc>
          <w:tcPr>
            <w:tcW w:w="2969" w:type="dxa"/>
          </w:tcPr>
          <w:p w14:paraId="1C213AEB" w14:textId="77777777" w:rsidR="00FE3508" w:rsidRDefault="00FE3508" w:rsidP="00583B0F">
            <w:pPr>
              <w:rPr>
                <w:bCs/>
              </w:rPr>
            </w:pPr>
          </w:p>
        </w:tc>
      </w:tr>
      <w:tr w:rsidR="00FE3508" w14:paraId="62C808E7" w14:textId="77777777" w:rsidTr="00583B0F">
        <w:tc>
          <w:tcPr>
            <w:tcW w:w="846" w:type="dxa"/>
          </w:tcPr>
          <w:p w14:paraId="7FA97AED" w14:textId="77777777" w:rsidR="00FE3508" w:rsidRDefault="00FE3508" w:rsidP="00583B0F">
            <w:pPr>
              <w:rPr>
                <w:bCs/>
              </w:rPr>
            </w:pPr>
          </w:p>
        </w:tc>
        <w:tc>
          <w:tcPr>
            <w:tcW w:w="1843" w:type="dxa"/>
          </w:tcPr>
          <w:p w14:paraId="23DDDACC" w14:textId="77777777" w:rsidR="00FE3508" w:rsidRDefault="00FE3508" w:rsidP="00583B0F">
            <w:pPr>
              <w:rPr>
                <w:bCs/>
              </w:rPr>
            </w:pPr>
          </w:p>
        </w:tc>
        <w:tc>
          <w:tcPr>
            <w:tcW w:w="2126" w:type="dxa"/>
          </w:tcPr>
          <w:p w14:paraId="111F91F7" w14:textId="77777777" w:rsidR="00FE3508" w:rsidRDefault="00FE3508" w:rsidP="00583B0F">
            <w:pPr>
              <w:rPr>
                <w:bCs/>
              </w:rPr>
            </w:pPr>
          </w:p>
        </w:tc>
        <w:tc>
          <w:tcPr>
            <w:tcW w:w="1276" w:type="dxa"/>
          </w:tcPr>
          <w:p w14:paraId="032F59A5" w14:textId="77777777" w:rsidR="00FE3508" w:rsidRDefault="00FE3508" w:rsidP="00583B0F">
            <w:pPr>
              <w:rPr>
                <w:bCs/>
              </w:rPr>
            </w:pPr>
          </w:p>
        </w:tc>
        <w:tc>
          <w:tcPr>
            <w:tcW w:w="2969" w:type="dxa"/>
          </w:tcPr>
          <w:p w14:paraId="4A8EC929" w14:textId="77777777" w:rsidR="00FE3508" w:rsidRDefault="00FE3508" w:rsidP="00583B0F">
            <w:pPr>
              <w:rPr>
                <w:bCs/>
              </w:rPr>
            </w:pPr>
          </w:p>
        </w:tc>
      </w:tr>
      <w:tr w:rsidR="00FE3508" w14:paraId="144A2CB1" w14:textId="77777777" w:rsidTr="00583B0F">
        <w:tc>
          <w:tcPr>
            <w:tcW w:w="846" w:type="dxa"/>
          </w:tcPr>
          <w:p w14:paraId="2F0A830D" w14:textId="77777777" w:rsidR="00FE3508" w:rsidRDefault="00FE3508" w:rsidP="00583B0F">
            <w:pPr>
              <w:rPr>
                <w:bCs/>
              </w:rPr>
            </w:pPr>
          </w:p>
        </w:tc>
        <w:tc>
          <w:tcPr>
            <w:tcW w:w="1843" w:type="dxa"/>
          </w:tcPr>
          <w:p w14:paraId="41524A3C" w14:textId="77777777" w:rsidR="00FE3508" w:rsidRDefault="00FE3508" w:rsidP="00583B0F">
            <w:pPr>
              <w:rPr>
                <w:bCs/>
              </w:rPr>
            </w:pPr>
          </w:p>
        </w:tc>
        <w:tc>
          <w:tcPr>
            <w:tcW w:w="2126" w:type="dxa"/>
          </w:tcPr>
          <w:p w14:paraId="0CF6C8B3" w14:textId="77777777" w:rsidR="00FE3508" w:rsidRDefault="00FE3508" w:rsidP="00583B0F">
            <w:pPr>
              <w:rPr>
                <w:bCs/>
              </w:rPr>
            </w:pPr>
          </w:p>
        </w:tc>
        <w:tc>
          <w:tcPr>
            <w:tcW w:w="1276" w:type="dxa"/>
          </w:tcPr>
          <w:p w14:paraId="727E39E4" w14:textId="77777777" w:rsidR="00FE3508" w:rsidRDefault="00FE3508" w:rsidP="00583B0F">
            <w:pPr>
              <w:rPr>
                <w:bCs/>
              </w:rPr>
            </w:pPr>
          </w:p>
        </w:tc>
        <w:tc>
          <w:tcPr>
            <w:tcW w:w="2969" w:type="dxa"/>
          </w:tcPr>
          <w:p w14:paraId="6F7FC8E0" w14:textId="77777777" w:rsidR="00FE3508" w:rsidRDefault="00FE3508" w:rsidP="00583B0F">
            <w:pPr>
              <w:rPr>
                <w:bCs/>
              </w:rPr>
            </w:pPr>
          </w:p>
        </w:tc>
      </w:tr>
    </w:tbl>
    <w:p w14:paraId="7CA14AC1" w14:textId="77777777" w:rsidR="00FE3508" w:rsidRDefault="00FE3508" w:rsidP="00FE3508">
      <w:pPr>
        <w:rPr>
          <w:bCs/>
        </w:rPr>
      </w:pPr>
    </w:p>
    <w:p w14:paraId="52BDC0C1" w14:textId="77777777" w:rsidR="00FE3508" w:rsidRDefault="00FE3508" w:rsidP="00FE3508">
      <w:pPr>
        <w:pStyle w:val="Lijstalinea"/>
        <w:numPr>
          <w:ilvl w:val="0"/>
          <w:numId w:val="15"/>
        </w:numPr>
        <w:rPr>
          <w:bCs/>
        </w:rPr>
      </w:pPr>
      <w:r w:rsidRPr="00841727">
        <w:rPr>
          <w:bCs/>
        </w:rPr>
        <w:t xml:space="preserve">Voorbeelden: vaste computer, laptop, </w:t>
      </w:r>
      <w:r>
        <w:rPr>
          <w:bCs/>
        </w:rPr>
        <w:t xml:space="preserve">lader, </w:t>
      </w:r>
      <w:r w:rsidRPr="00841727">
        <w:rPr>
          <w:bCs/>
        </w:rPr>
        <w:t xml:space="preserve">tablet, printer, scherm, klavier, muis, </w:t>
      </w:r>
      <w:r>
        <w:rPr>
          <w:bCs/>
        </w:rPr>
        <w:t xml:space="preserve">internetkabel, </w:t>
      </w:r>
      <w:r w:rsidRPr="00841727">
        <w:rPr>
          <w:bCs/>
        </w:rPr>
        <w:t>extern geheugen.</w:t>
      </w:r>
    </w:p>
    <w:p w14:paraId="549882A8" w14:textId="77777777" w:rsidR="00FE3508" w:rsidRPr="00841727" w:rsidRDefault="00FE3508" w:rsidP="00FE3508">
      <w:pPr>
        <w:pStyle w:val="Lijstalinea"/>
        <w:numPr>
          <w:ilvl w:val="0"/>
          <w:numId w:val="15"/>
        </w:numPr>
        <w:rPr>
          <w:bCs/>
        </w:rPr>
      </w:pPr>
      <w:r w:rsidRPr="00841727">
        <w:rPr>
          <w:bCs/>
        </w:rPr>
        <w:t xml:space="preserve">Wanneer de schenker een </w:t>
      </w:r>
      <w:r w:rsidRPr="00977D5D">
        <w:rPr>
          <w:b/>
        </w:rPr>
        <w:t>aankoopfactuur</w:t>
      </w:r>
      <w:r w:rsidRPr="00841727">
        <w:rPr>
          <w:bCs/>
        </w:rPr>
        <w:t xml:space="preserve"> voorlegt: het bedrag </w:t>
      </w:r>
      <w:r>
        <w:rPr>
          <w:bCs/>
        </w:rPr>
        <w:t>van</w:t>
      </w:r>
      <w:r w:rsidRPr="00841727">
        <w:rPr>
          <w:bCs/>
        </w:rPr>
        <w:t xml:space="preserve"> de aankoopfactuur</w:t>
      </w:r>
      <w:r>
        <w:rPr>
          <w:bCs/>
        </w:rPr>
        <w:t xml:space="preserve"> inclusief btw dat betrekking heeft op de ontvangen goederen, verminderd met 25% per volledig jaar dat verstreken is sinds de aankoopdatum</w:t>
      </w:r>
      <w:r w:rsidRPr="00841727">
        <w:rPr>
          <w:bCs/>
        </w:rPr>
        <w:t xml:space="preserve">. </w:t>
      </w:r>
      <w:r>
        <w:rPr>
          <w:bCs/>
        </w:rPr>
        <w:br/>
      </w:r>
      <w:r w:rsidRPr="00841727">
        <w:rPr>
          <w:bCs/>
        </w:rPr>
        <w:t xml:space="preserve">Wanneer de schenker </w:t>
      </w:r>
      <w:r w:rsidRPr="00977D5D">
        <w:rPr>
          <w:b/>
        </w:rPr>
        <w:t>geen aankoopfactuur</w:t>
      </w:r>
      <w:r w:rsidRPr="00841727">
        <w:rPr>
          <w:bCs/>
        </w:rPr>
        <w:t xml:space="preserve"> voorlegt: de geschatte </w:t>
      </w:r>
      <w:r>
        <w:rPr>
          <w:bCs/>
        </w:rPr>
        <w:t>markt</w:t>
      </w:r>
      <w:r w:rsidRPr="00841727">
        <w:rPr>
          <w:bCs/>
        </w:rPr>
        <w:t xml:space="preserve">waarde </w:t>
      </w:r>
      <w:r>
        <w:rPr>
          <w:bCs/>
        </w:rPr>
        <w:t>van de geschonken goederen op 29 februari 2020.</w:t>
      </w:r>
    </w:p>
    <w:p w14:paraId="79D93900" w14:textId="77777777" w:rsidR="00FE3508" w:rsidRDefault="00FE3508" w:rsidP="00FE3508">
      <w:pPr>
        <w:pStyle w:val="Lijstalinea"/>
        <w:numPr>
          <w:ilvl w:val="0"/>
          <w:numId w:val="15"/>
        </w:numPr>
        <w:rPr>
          <w:bCs/>
        </w:rPr>
      </w:pPr>
      <w:r>
        <w:rPr>
          <w:bCs/>
        </w:rPr>
        <w:t xml:space="preserve">Wanneer de schenker een </w:t>
      </w:r>
      <w:r w:rsidRPr="004D28FD">
        <w:rPr>
          <w:b/>
        </w:rPr>
        <w:t>aankoopfactuur</w:t>
      </w:r>
      <w:r>
        <w:rPr>
          <w:bCs/>
        </w:rPr>
        <w:t xml:space="preserve"> voorlegt: het factuurnummer, de factuurdatum en de naam en het adres van de leverancier die je vindt op de aankoopfactuur die de schenker voorlegt.</w:t>
      </w:r>
      <w:r>
        <w:rPr>
          <w:bCs/>
        </w:rPr>
        <w:br/>
        <w:t>Wanneer de schenker geen aankoopfactuur voorlegt: blanco laten of “geen” invullen.</w:t>
      </w:r>
    </w:p>
    <w:p w14:paraId="1D6CAA44" w14:textId="77777777" w:rsidR="00FE3508" w:rsidRDefault="00FE3508" w:rsidP="00FE3508">
      <w:r>
        <w:lastRenderedPageBreak/>
        <w:t>De begiftigde erkent dat de schenking in natura bestaat uit computers die nuttig zijn voor het afstandsonderwijs.</w:t>
      </w:r>
    </w:p>
    <w:p w14:paraId="6CCCB084" w14:textId="77777777" w:rsidR="00FE3508" w:rsidRDefault="00FE3508" w:rsidP="00FE3508">
      <w:r>
        <w:t>De schenker verklaart de geschonken computers</w:t>
      </w:r>
      <w:r w:rsidRPr="00BA45DE">
        <w:t xml:space="preserve"> niet </w:t>
      </w:r>
      <w:r>
        <w:t xml:space="preserve">te hebben </w:t>
      </w:r>
      <w:r w:rsidRPr="00BA45DE">
        <w:t xml:space="preserve">verworven of geproduceerd in het kader van </w:t>
      </w:r>
      <w:r>
        <w:t>een</w:t>
      </w:r>
      <w:r w:rsidRPr="00BA45DE">
        <w:t xml:space="preserve"> beroepsactiviteit die winsten of baten oplevert</w:t>
      </w:r>
      <w:r>
        <w:t>.</w:t>
      </w:r>
    </w:p>
    <w:p w14:paraId="039CB28A" w14:textId="77777777" w:rsidR="00FE3508" w:rsidRDefault="00FE3508" w:rsidP="00FE3508">
      <w:r>
        <w:t>Schenker en begiftigde verklaren dat de hiervoor vermelde gegevens volledig en correct zijn.</w:t>
      </w:r>
    </w:p>
    <w:p w14:paraId="2D7A11E7" w14:textId="77777777" w:rsidR="00FE3508" w:rsidRDefault="00FE3508" w:rsidP="00FE3508">
      <w:r>
        <w:t>Gedaan te ………………………………………………. (plaats) op ../../….</w:t>
      </w:r>
    </w:p>
    <w:p w14:paraId="3F0DA67B" w14:textId="77777777" w:rsidR="00FE3508" w:rsidRDefault="00FE3508" w:rsidP="00FE3508"/>
    <w:p w14:paraId="09B8952D" w14:textId="77777777" w:rsidR="00FE3508" w:rsidRPr="00841727" w:rsidRDefault="00FE3508" w:rsidP="00FE3508">
      <w:pPr>
        <w:ind w:left="4963" w:hanging="4963"/>
      </w:pPr>
      <w:r>
        <w:t>voor de schenker (naam, adres en handtekening):</w:t>
      </w:r>
      <w:r>
        <w:tab/>
        <w:t xml:space="preserve">Voor de begiftigde (naam, adres, handtekening en functie): </w:t>
      </w:r>
    </w:p>
    <w:p w14:paraId="30747686" w14:textId="7DD92384" w:rsidR="003B4C65" w:rsidRPr="003B4C65" w:rsidRDefault="003B4C65" w:rsidP="003B4C65">
      <w:r>
        <w:t xml:space="preserve"> </w:t>
      </w:r>
    </w:p>
    <w:sectPr w:rsidR="003B4C65" w:rsidRPr="003B4C65" w:rsidSect="00D32709">
      <w:footerReference w:type="even" r:id="rId11"/>
      <w:footerReference w:type="default" r:id="rId12"/>
      <w:footerReference w:type="first" r:id="rId13"/>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9BA7" w14:textId="77777777" w:rsidR="00A169E0" w:rsidRDefault="00A169E0" w:rsidP="00542652">
      <w:r>
        <w:separator/>
      </w:r>
    </w:p>
  </w:endnote>
  <w:endnote w:type="continuationSeparator" w:id="0">
    <w:p w14:paraId="482498F9" w14:textId="77777777" w:rsidR="00A169E0" w:rsidRDefault="00A169E0" w:rsidP="00542652">
      <w:r>
        <w:continuationSeparator/>
      </w:r>
    </w:p>
  </w:endnote>
  <w:endnote w:type="continuationNotice" w:id="1">
    <w:p w14:paraId="7D84062B" w14:textId="77777777" w:rsidR="00A169E0" w:rsidRDefault="00A16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26E9" w14:textId="77777777"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ED516B" w:rsidRPr="00ED516B">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ED516B" w:rsidRPr="00ED516B">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BA3B" w14:textId="290600D8"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6A60E483" wp14:editId="222B750C">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w:instrText>
    </w:r>
    <w:r w:rsidR="00CA1BF4">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93BA6" w:rsidRPr="00993BA6">
      <w:rPr>
        <w:bCs/>
        <w:noProof/>
        <w:color w:val="404040" w:themeColor="text1" w:themeTint="BF"/>
        <w:sz w:val="18"/>
        <w:szCs w:val="18"/>
        <w:lang w:val="nl-NL"/>
      </w:rPr>
      <w:t>2020-08-11</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66EE" w14:textId="74BFE9A1" w:rsidR="00742BE1" w:rsidRPr="000D5051" w:rsidRDefault="00742BE1"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w:instrText>
    </w:r>
    <w:r w:rsidR="00737230">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93BA6" w:rsidRPr="00993BA6">
      <w:rPr>
        <w:bCs/>
        <w:noProof/>
        <w:color w:val="404040" w:themeColor="text1" w:themeTint="BF"/>
        <w:sz w:val="18"/>
        <w:szCs w:val="18"/>
        <w:lang w:val="nl-NL"/>
      </w:rPr>
      <w:t>2020-08-11</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D188" w14:textId="77777777" w:rsidR="00A169E0" w:rsidRDefault="00A169E0" w:rsidP="00542652">
      <w:r>
        <w:separator/>
      </w:r>
    </w:p>
  </w:footnote>
  <w:footnote w:type="continuationSeparator" w:id="0">
    <w:p w14:paraId="47AFF3E3" w14:textId="77777777" w:rsidR="00A169E0" w:rsidRDefault="00A169E0" w:rsidP="00542652">
      <w:r>
        <w:continuationSeparator/>
      </w:r>
    </w:p>
    <w:p w14:paraId="442C2168" w14:textId="77777777" w:rsidR="00A169E0" w:rsidRDefault="00A169E0"/>
    <w:p w14:paraId="6C0A79BB" w14:textId="77777777" w:rsidR="00A169E0" w:rsidRDefault="00A169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4E37B66"/>
    <w:multiLevelType w:val="hybridMultilevel"/>
    <w:tmpl w:val="C3169C80"/>
    <w:lvl w:ilvl="0" w:tplc="4704DB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4"/>
  </w:num>
  <w:num w:numId="7">
    <w:abstractNumId w:val="8"/>
  </w:num>
  <w:num w:numId="8">
    <w:abstractNumId w:val="6"/>
  </w:num>
  <w:num w:numId="9">
    <w:abstractNumId w:val="11"/>
  </w:num>
  <w:num w:numId="10">
    <w:abstractNumId w:val="1"/>
  </w:num>
  <w:num w:numId="11">
    <w:abstractNumId w:val="5"/>
  </w:num>
  <w:num w:numId="12">
    <w:abstractNumId w:val="9"/>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6B"/>
    <w:rsid w:val="00005053"/>
    <w:rsid w:val="00017FC0"/>
    <w:rsid w:val="00020948"/>
    <w:rsid w:val="0002559F"/>
    <w:rsid w:val="00034324"/>
    <w:rsid w:val="00050125"/>
    <w:rsid w:val="000538CD"/>
    <w:rsid w:val="0005780A"/>
    <w:rsid w:val="00062674"/>
    <w:rsid w:val="000862F2"/>
    <w:rsid w:val="000C0EE4"/>
    <w:rsid w:val="000C5ED7"/>
    <w:rsid w:val="000C68C2"/>
    <w:rsid w:val="000D5051"/>
    <w:rsid w:val="000D5642"/>
    <w:rsid w:val="000E7C80"/>
    <w:rsid w:val="000F756A"/>
    <w:rsid w:val="0010476E"/>
    <w:rsid w:val="001047F7"/>
    <w:rsid w:val="0010605F"/>
    <w:rsid w:val="001149FE"/>
    <w:rsid w:val="00124E96"/>
    <w:rsid w:val="00125451"/>
    <w:rsid w:val="00126C72"/>
    <w:rsid w:val="00127D92"/>
    <w:rsid w:val="00136518"/>
    <w:rsid w:val="0013782C"/>
    <w:rsid w:val="00150462"/>
    <w:rsid w:val="001539F1"/>
    <w:rsid w:val="0016543B"/>
    <w:rsid w:val="00167FAC"/>
    <w:rsid w:val="001755E4"/>
    <w:rsid w:val="00184DC6"/>
    <w:rsid w:val="00184F88"/>
    <w:rsid w:val="00192F4A"/>
    <w:rsid w:val="00193677"/>
    <w:rsid w:val="00195631"/>
    <w:rsid w:val="00195908"/>
    <w:rsid w:val="001A5011"/>
    <w:rsid w:val="001B4CC6"/>
    <w:rsid w:val="001C0C5E"/>
    <w:rsid w:val="001C2532"/>
    <w:rsid w:val="001D2D83"/>
    <w:rsid w:val="001E1342"/>
    <w:rsid w:val="001E28E7"/>
    <w:rsid w:val="001E2B0B"/>
    <w:rsid w:val="001E41DD"/>
    <w:rsid w:val="001E7667"/>
    <w:rsid w:val="001F4130"/>
    <w:rsid w:val="001F4DC0"/>
    <w:rsid w:val="001F4F25"/>
    <w:rsid w:val="00202097"/>
    <w:rsid w:val="0020522C"/>
    <w:rsid w:val="00212A82"/>
    <w:rsid w:val="0022385B"/>
    <w:rsid w:val="00225806"/>
    <w:rsid w:val="00233C8A"/>
    <w:rsid w:val="00241944"/>
    <w:rsid w:val="00244327"/>
    <w:rsid w:val="00245BDB"/>
    <w:rsid w:val="00250907"/>
    <w:rsid w:val="0026274E"/>
    <w:rsid w:val="0026610B"/>
    <w:rsid w:val="002714E4"/>
    <w:rsid w:val="00280AFA"/>
    <w:rsid w:val="00282BB1"/>
    <w:rsid w:val="002862E9"/>
    <w:rsid w:val="00290079"/>
    <w:rsid w:val="002907D2"/>
    <w:rsid w:val="002972F6"/>
    <w:rsid w:val="002A40FC"/>
    <w:rsid w:val="002A6566"/>
    <w:rsid w:val="002C1DD0"/>
    <w:rsid w:val="002C6FD7"/>
    <w:rsid w:val="002D3E89"/>
    <w:rsid w:val="002D5628"/>
    <w:rsid w:val="002D7870"/>
    <w:rsid w:val="002E25CA"/>
    <w:rsid w:val="002F7B01"/>
    <w:rsid w:val="00300C0B"/>
    <w:rsid w:val="003029F8"/>
    <w:rsid w:val="00303DFF"/>
    <w:rsid w:val="00305086"/>
    <w:rsid w:val="00311C7F"/>
    <w:rsid w:val="0031624F"/>
    <w:rsid w:val="0032251D"/>
    <w:rsid w:val="00323038"/>
    <w:rsid w:val="0034324A"/>
    <w:rsid w:val="00344488"/>
    <w:rsid w:val="00350AAD"/>
    <w:rsid w:val="00355407"/>
    <w:rsid w:val="003556C8"/>
    <w:rsid w:val="003569C5"/>
    <w:rsid w:val="00366D4E"/>
    <w:rsid w:val="0037570E"/>
    <w:rsid w:val="003770F7"/>
    <w:rsid w:val="00377AFC"/>
    <w:rsid w:val="00391C11"/>
    <w:rsid w:val="003958C2"/>
    <w:rsid w:val="003A7EB5"/>
    <w:rsid w:val="003B05A7"/>
    <w:rsid w:val="003B25CB"/>
    <w:rsid w:val="003B4C65"/>
    <w:rsid w:val="003C3080"/>
    <w:rsid w:val="003C365A"/>
    <w:rsid w:val="003C4F21"/>
    <w:rsid w:val="003D02CD"/>
    <w:rsid w:val="003D42FA"/>
    <w:rsid w:val="003E3B12"/>
    <w:rsid w:val="003E730C"/>
    <w:rsid w:val="003F3B3F"/>
    <w:rsid w:val="00405283"/>
    <w:rsid w:val="00417147"/>
    <w:rsid w:val="00425D9C"/>
    <w:rsid w:val="004305D4"/>
    <w:rsid w:val="004359EC"/>
    <w:rsid w:val="00437BBA"/>
    <w:rsid w:val="00442F4C"/>
    <w:rsid w:val="00445042"/>
    <w:rsid w:val="00450BE0"/>
    <w:rsid w:val="00456013"/>
    <w:rsid w:val="00456B7A"/>
    <w:rsid w:val="0046023E"/>
    <w:rsid w:val="0046180B"/>
    <w:rsid w:val="00462B6F"/>
    <w:rsid w:val="00475418"/>
    <w:rsid w:val="0047687E"/>
    <w:rsid w:val="004836E0"/>
    <w:rsid w:val="004843BE"/>
    <w:rsid w:val="004945D1"/>
    <w:rsid w:val="004A3E71"/>
    <w:rsid w:val="004A7896"/>
    <w:rsid w:val="004B4E00"/>
    <w:rsid w:val="004C3FCD"/>
    <w:rsid w:val="004D0114"/>
    <w:rsid w:val="004D062F"/>
    <w:rsid w:val="004D0984"/>
    <w:rsid w:val="004D3C07"/>
    <w:rsid w:val="004D5DEC"/>
    <w:rsid w:val="004D7A15"/>
    <w:rsid w:val="004F5EB3"/>
    <w:rsid w:val="004F670C"/>
    <w:rsid w:val="00507B8D"/>
    <w:rsid w:val="0051512A"/>
    <w:rsid w:val="0051626C"/>
    <w:rsid w:val="0054257A"/>
    <w:rsid w:val="00542652"/>
    <w:rsid w:val="00560783"/>
    <w:rsid w:val="00565A69"/>
    <w:rsid w:val="00572588"/>
    <w:rsid w:val="00573614"/>
    <w:rsid w:val="00582D2E"/>
    <w:rsid w:val="0058457E"/>
    <w:rsid w:val="00587F9C"/>
    <w:rsid w:val="00595DA7"/>
    <w:rsid w:val="005A67A4"/>
    <w:rsid w:val="005B6E7C"/>
    <w:rsid w:val="005B732D"/>
    <w:rsid w:val="005C2046"/>
    <w:rsid w:val="005C4006"/>
    <w:rsid w:val="005D67E3"/>
    <w:rsid w:val="005E7967"/>
    <w:rsid w:val="0060187B"/>
    <w:rsid w:val="0061006F"/>
    <w:rsid w:val="0061067C"/>
    <w:rsid w:val="006128E5"/>
    <w:rsid w:val="00615495"/>
    <w:rsid w:val="00620A2B"/>
    <w:rsid w:val="00621435"/>
    <w:rsid w:val="00621CBE"/>
    <w:rsid w:val="00640317"/>
    <w:rsid w:val="00643BB3"/>
    <w:rsid w:val="006505A5"/>
    <w:rsid w:val="0065447F"/>
    <w:rsid w:val="00657AE7"/>
    <w:rsid w:val="0066310A"/>
    <w:rsid w:val="00664D1D"/>
    <w:rsid w:val="0066602D"/>
    <w:rsid w:val="00675BA9"/>
    <w:rsid w:val="0068504D"/>
    <w:rsid w:val="006872E7"/>
    <w:rsid w:val="006903EF"/>
    <w:rsid w:val="00691753"/>
    <w:rsid w:val="00692DD9"/>
    <w:rsid w:val="0069501C"/>
    <w:rsid w:val="006A0928"/>
    <w:rsid w:val="006A0FE7"/>
    <w:rsid w:val="006A5A53"/>
    <w:rsid w:val="006B3DD8"/>
    <w:rsid w:val="006C190E"/>
    <w:rsid w:val="006C3877"/>
    <w:rsid w:val="006C5B09"/>
    <w:rsid w:val="006D3F09"/>
    <w:rsid w:val="006F13BD"/>
    <w:rsid w:val="00701086"/>
    <w:rsid w:val="007115EE"/>
    <w:rsid w:val="00711A8E"/>
    <w:rsid w:val="0071469E"/>
    <w:rsid w:val="00716850"/>
    <w:rsid w:val="00727F36"/>
    <w:rsid w:val="00730B49"/>
    <w:rsid w:val="00733752"/>
    <w:rsid w:val="00737230"/>
    <w:rsid w:val="00741108"/>
    <w:rsid w:val="00741DF4"/>
    <w:rsid w:val="00742BE1"/>
    <w:rsid w:val="00746059"/>
    <w:rsid w:val="00752236"/>
    <w:rsid w:val="00763010"/>
    <w:rsid w:val="00766DA3"/>
    <w:rsid w:val="007755A0"/>
    <w:rsid w:val="007755F9"/>
    <w:rsid w:val="0079026C"/>
    <w:rsid w:val="00790DA0"/>
    <w:rsid w:val="007913F3"/>
    <w:rsid w:val="00791ABB"/>
    <w:rsid w:val="00794B76"/>
    <w:rsid w:val="00797702"/>
    <w:rsid w:val="007A49B8"/>
    <w:rsid w:val="007A4A65"/>
    <w:rsid w:val="007A53D4"/>
    <w:rsid w:val="007B4ED4"/>
    <w:rsid w:val="007B65F4"/>
    <w:rsid w:val="007C3BD2"/>
    <w:rsid w:val="007C4B11"/>
    <w:rsid w:val="007C7695"/>
    <w:rsid w:val="007D42AB"/>
    <w:rsid w:val="007D5840"/>
    <w:rsid w:val="007D732A"/>
    <w:rsid w:val="007D7685"/>
    <w:rsid w:val="007E5CF1"/>
    <w:rsid w:val="007E6DC0"/>
    <w:rsid w:val="007F00C2"/>
    <w:rsid w:val="007F03F9"/>
    <w:rsid w:val="007F27AB"/>
    <w:rsid w:val="00803E9F"/>
    <w:rsid w:val="008076C6"/>
    <w:rsid w:val="00831D21"/>
    <w:rsid w:val="00844A02"/>
    <w:rsid w:val="00861A96"/>
    <w:rsid w:val="00863F63"/>
    <w:rsid w:val="00875896"/>
    <w:rsid w:val="00876958"/>
    <w:rsid w:val="008854E2"/>
    <w:rsid w:val="008939F0"/>
    <w:rsid w:val="008A1FC5"/>
    <w:rsid w:val="008A2765"/>
    <w:rsid w:val="008A4712"/>
    <w:rsid w:val="008A5DFF"/>
    <w:rsid w:val="008B01A7"/>
    <w:rsid w:val="008B663C"/>
    <w:rsid w:val="008C3F38"/>
    <w:rsid w:val="008D168E"/>
    <w:rsid w:val="008D4918"/>
    <w:rsid w:val="008E3DF9"/>
    <w:rsid w:val="008E65BF"/>
    <w:rsid w:val="00900DA2"/>
    <w:rsid w:val="0090100B"/>
    <w:rsid w:val="0090582A"/>
    <w:rsid w:val="009123EA"/>
    <w:rsid w:val="00921AEB"/>
    <w:rsid w:val="009265A6"/>
    <w:rsid w:val="009327EA"/>
    <w:rsid w:val="00934DBB"/>
    <w:rsid w:val="00941D1D"/>
    <w:rsid w:val="00943AF2"/>
    <w:rsid w:val="00944B56"/>
    <w:rsid w:val="00953F3A"/>
    <w:rsid w:val="00960253"/>
    <w:rsid w:val="00966790"/>
    <w:rsid w:val="00966BB6"/>
    <w:rsid w:val="009706FC"/>
    <w:rsid w:val="0097660E"/>
    <w:rsid w:val="00980DCE"/>
    <w:rsid w:val="00982889"/>
    <w:rsid w:val="00983866"/>
    <w:rsid w:val="00990FE0"/>
    <w:rsid w:val="00993BA6"/>
    <w:rsid w:val="00995E11"/>
    <w:rsid w:val="0099620A"/>
    <w:rsid w:val="009A004F"/>
    <w:rsid w:val="009A6EA2"/>
    <w:rsid w:val="009B0E36"/>
    <w:rsid w:val="009B235B"/>
    <w:rsid w:val="009B4946"/>
    <w:rsid w:val="009B63B2"/>
    <w:rsid w:val="009C01C9"/>
    <w:rsid w:val="009D048F"/>
    <w:rsid w:val="009D610A"/>
    <w:rsid w:val="009E61A9"/>
    <w:rsid w:val="009F000C"/>
    <w:rsid w:val="009F0BED"/>
    <w:rsid w:val="00A0066B"/>
    <w:rsid w:val="00A04E1D"/>
    <w:rsid w:val="00A1028E"/>
    <w:rsid w:val="00A169E0"/>
    <w:rsid w:val="00A316F6"/>
    <w:rsid w:val="00A442E2"/>
    <w:rsid w:val="00A44960"/>
    <w:rsid w:val="00A52B82"/>
    <w:rsid w:val="00A553E8"/>
    <w:rsid w:val="00A643BC"/>
    <w:rsid w:val="00A67880"/>
    <w:rsid w:val="00A72D9E"/>
    <w:rsid w:val="00A75F66"/>
    <w:rsid w:val="00A84694"/>
    <w:rsid w:val="00A853B3"/>
    <w:rsid w:val="00A90E5B"/>
    <w:rsid w:val="00AA349A"/>
    <w:rsid w:val="00AB68EC"/>
    <w:rsid w:val="00AC43ED"/>
    <w:rsid w:val="00AE3D10"/>
    <w:rsid w:val="00AE5BFF"/>
    <w:rsid w:val="00AE7FEA"/>
    <w:rsid w:val="00AF0B89"/>
    <w:rsid w:val="00AF4091"/>
    <w:rsid w:val="00B0652B"/>
    <w:rsid w:val="00B3089F"/>
    <w:rsid w:val="00B333D2"/>
    <w:rsid w:val="00B33B85"/>
    <w:rsid w:val="00B44E4B"/>
    <w:rsid w:val="00B45EA0"/>
    <w:rsid w:val="00B46550"/>
    <w:rsid w:val="00B46939"/>
    <w:rsid w:val="00B51E01"/>
    <w:rsid w:val="00B614E7"/>
    <w:rsid w:val="00B635CE"/>
    <w:rsid w:val="00B66369"/>
    <w:rsid w:val="00B74B05"/>
    <w:rsid w:val="00B823B2"/>
    <w:rsid w:val="00B82646"/>
    <w:rsid w:val="00B87139"/>
    <w:rsid w:val="00B9372F"/>
    <w:rsid w:val="00B965B4"/>
    <w:rsid w:val="00BA33B3"/>
    <w:rsid w:val="00BB6C4C"/>
    <w:rsid w:val="00BC07DA"/>
    <w:rsid w:val="00BC3446"/>
    <w:rsid w:val="00BD17BC"/>
    <w:rsid w:val="00BD561C"/>
    <w:rsid w:val="00BD60F3"/>
    <w:rsid w:val="00BE2746"/>
    <w:rsid w:val="00BE5126"/>
    <w:rsid w:val="00BF535C"/>
    <w:rsid w:val="00C02ED3"/>
    <w:rsid w:val="00C03D48"/>
    <w:rsid w:val="00C06487"/>
    <w:rsid w:val="00C3301F"/>
    <w:rsid w:val="00C34916"/>
    <w:rsid w:val="00C42227"/>
    <w:rsid w:val="00C65359"/>
    <w:rsid w:val="00C73101"/>
    <w:rsid w:val="00C74209"/>
    <w:rsid w:val="00C75DAF"/>
    <w:rsid w:val="00C80810"/>
    <w:rsid w:val="00C93D8E"/>
    <w:rsid w:val="00C9722A"/>
    <w:rsid w:val="00CA17F8"/>
    <w:rsid w:val="00CA1BF4"/>
    <w:rsid w:val="00CA2ADD"/>
    <w:rsid w:val="00CA4B7E"/>
    <w:rsid w:val="00CA70E6"/>
    <w:rsid w:val="00CB1B2C"/>
    <w:rsid w:val="00CC1472"/>
    <w:rsid w:val="00CC45E2"/>
    <w:rsid w:val="00CC608A"/>
    <w:rsid w:val="00CD01DF"/>
    <w:rsid w:val="00CE6DB4"/>
    <w:rsid w:val="00CF2CFC"/>
    <w:rsid w:val="00D03DEE"/>
    <w:rsid w:val="00D056CB"/>
    <w:rsid w:val="00D05E78"/>
    <w:rsid w:val="00D153F1"/>
    <w:rsid w:val="00D16778"/>
    <w:rsid w:val="00D2120A"/>
    <w:rsid w:val="00D27963"/>
    <w:rsid w:val="00D32709"/>
    <w:rsid w:val="00D35E05"/>
    <w:rsid w:val="00D47932"/>
    <w:rsid w:val="00D50F8B"/>
    <w:rsid w:val="00D57927"/>
    <w:rsid w:val="00D62CAD"/>
    <w:rsid w:val="00D71FD9"/>
    <w:rsid w:val="00D91EDD"/>
    <w:rsid w:val="00DA2DE5"/>
    <w:rsid w:val="00DB668E"/>
    <w:rsid w:val="00DB7656"/>
    <w:rsid w:val="00DC1B57"/>
    <w:rsid w:val="00DC1E08"/>
    <w:rsid w:val="00DE542A"/>
    <w:rsid w:val="00DE5911"/>
    <w:rsid w:val="00DF09AC"/>
    <w:rsid w:val="00DF17C0"/>
    <w:rsid w:val="00DF7C2B"/>
    <w:rsid w:val="00E02A25"/>
    <w:rsid w:val="00E03F61"/>
    <w:rsid w:val="00E04192"/>
    <w:rsid w:val="00E2096D"/>
    <w:rsid w:val="00E274DC"/>
    <w:rsid w:val="00E27F73"/>
    <w:rsid w:val="00E47C80"/>
    <w:rsid w:val="00E50F3A"/>
    <w:rsid w:val="00E53ADC"/>
    <w:rsid w:val="00E557ED"/>
    <w:rsid w:val="00E653AB"/>
    <w:rsid w:val="00E7103C"/>
    <w:rsid w:val="00E7305B"/>
    <w:rsid w:val="00E73A6D"/>
    <w:rsid w:val="00E75062"/>
    <w:rsid w:val="00E8057D"/>
    <w:rsid w:val="00E82741"/>
    <w:rsid w:val="00E857B3"/>
    <w:rsid w:val="00E93371"/>
    <w:rsid w:val="00E94E6B"/>
    <w:rsid w:val="00E95386"/>
    <w:rsid w:val="00E95FCF"/>
    <w:rsid w:val="00EA068E"/>
    <w:rsid w:val="00EA53F4"/>
    <w:rsid w:val="00EA6F08"/>
    <w:rsid w:val="00EB02D6"/>
    <w:rsid w:val="00EB3154"/>
    <w:rsid w:val="00EB3381"/>
    <w:rsid w:val="00EC194F"/>
    <w:rsid w:val="00EC36AF"/>
    <w:rsid w:val="00EC3B8F"/>
    <w:rsid w:val="00ED516B"/>
    <w:rsid w:val="00ED5E0E"/>
    <w:rsid w:val="00EE1643"/>
    <w:rsid w:val="00EE2BCA"/>
    <w:rsid w:val="00EF0587"/>
    <w:rsid w:val="00EF1C47"/>
    <w:rsid w:val="00EF2F48"/>
    <w:rsid w:val="00F01269"/>
    <w:rsid w:val="00F2108F"/>
    <w:rsid w:val="00F2236E"/>
    <w:rsid w:val="00F24820"/>
    <w:rsid w:val="00F2707D"/>
    <w:rsid w:val="00F5043B"/>
    <w:rsid w:val="00F62FF5"/>
    <w:rsid w:val="00F6478A"/>
    <w:rsid w:val="00F65531"/>
    <w:rsid w:val="00F70B2F"/>
    <w:rsid w:val="00F75290"/>
    <w:rsid w:val="00F82436"/>
    <w:rsid w:val="00F8750F"/>
    <w:rsid w:val="00F93C1B"/>
    <w:rsid w:val="00F96046"/>
    <w:rsid w:val="00FA6EC9"/>
    <w:rsid w:val="00FC01A2"/>
    <w:rsid w:val="00FC3539"/>
    <w:rsid w:val="00FD556E"/>
    <w:rsid w:val="00FE3508"/>
    <w:rsid w:val="00FF276D"/>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FC55B"/>
  <w15:docId w15:val="{7EBB0BBE-BDB2-48FF-BC4C-51215E13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 w:type="character" w:styleId="GevolgdeHyperlink">
    <w:name w:val="FollowedHyperlink"/>
    <w:basedOn w:val="Standaardalinea-lettertype"/>
    <w:uiPriority w:val="99"/>
    <w:semiHidden/>
    <w:unhideWhenUsed/>
    <w:rsid w:val="00290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Downloads\www.katholiekonderwijs.vlaander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justice.just.fgov.be/mopdf/2020/07/23_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i.vermeersch\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F891E7C87A491FB81899A4BCAB6463"/>
        <w:category>
          <w:name w:val="Algemeen"/>
          <w:gallery w:val="placeholder"/>
        </w:category>
        <w:types>
          <w:type w:val="bbPlcHdr"/>
        </w:types>
        <w:behaviors>
          <w:behavior w:val="content"/>
        </w:behaviors>
        <w:guid w:val="{62DC3634-CE79-4757-9C19-347E8351A461}"/>
      </w:docPartPr>
      <w:docPartBody>
        <w:p w:rsidR="0029327F" w:rsidRDefault="00EB2974">
          <w:pPr>
            <w:pStyle w:val="74F891E7C87A491FB81899A4BCAB6463"/>
          </w:pPr>
          <w:r>
            <w:rPr>
              <w:rStyle w:val="Tekstvantijdelijkeaanduiding"/>
            </w:rPr>
            <w:t>Dienst</w:t>
          </w:r>
        </w:p>
      </w:docPartBody>
    </w:docPart>
    <w:docPart>
      <w:docPartPr>
        <w:name w:val="F701D1A1ABE34BECB1D7F8FCD74708ED"/>
        <w:category>
          <w:name w:val="Algemeen"/>
          <w:gallery w:val="placeholder"/>
        </w:category>
        <w:types>
          <w:type w:val="bbPlcHdr"/>
        </w:types>
        <w:behaviors>
          <w:behavior w:val="content"/>
        </w:behaviors>
        <w:guid w:val="{62D315FF-30CD-4129-93E5-9B51EBDE6075}"/>
      </w:docPartPr>
      <w:docPartBody>
        <w:p w:rsidR="0029327F" w:rsidRDefault="00EB2974">
          <w:pPr>
            <w:pStyle w:val="F701D1A1ABE34BECB1D7F8FCD74708ED"/>
          </w:pPr>
          <w:r>
            <w:rPr>
              <w:rStyle w:val="Tekstvantijdelijkeaanduiding"/>
            </w:rPr>
            <w:t>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7F"/>
    <w:rsid w:val="0029327F"/>
    <w:rsid w:val="00EB2974"/>
    <w:rsid w:val="00ED5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4F891E7C87A491FB81899A4BCAB6463">
    <w:name w:val="74F891E7C87A491FB81899A4BCAB6463"/>
  </w:style>
  <w:style w:type="paragraph" w:customStyle="1" w:styleId="F701D1A1ABE34BECB1D7F8FCD74708ED">
    <w:name w:val="F701D1A1ABE34BECB1D7F8FCD7470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Document_staand.dotx</Template>
  <TotalTime>0</TotalTime>
  <Pages>4</Pages>
  <Words>1188</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Vermeersch Trui</dc:creator>
  <cp:lastModifiedBy>Chris Van der Vorst</cp:lastModifiedBy>
  <cp:revision>2</cp:revision>
  <dcterms:created xsi:type="dcterms:W3CDTF">2020-08-12T11:46:00Z</dcterms:created>
  <dcterms:modified xsi:type="dcterms:W3CDTF">2020-08-12T11:46:00Z</dcterms:modified>
</cp:coreProperties>
</file>